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15C5F" w14:textId="77777777" w:rsidR="005A6A25" w:rsidRDefault="005A6A25" w:rsidP="00833F40">
      <w:pPr>
        <w:spacing w:before="100" w:beforeAutospacing="1" w:after="100" w:afterAutospacing="1"/>
        <w:jc w:val="center"/>
        <w:rPr>
          <w:rFonts w:ascii="Arial" w:hAnsi="Arial" w:cs="Arial"/>
        </w:rPr>
      </w:pPr>
      <w:r>
        <w:rPr>
          <w:rFonts w:ascii="Arial" w:hAnsi="Arial" w:cs="Arial"/>
          <w:b/>
          <w:bCs/>
          <w:noProof/>
        </w:rPr>
        <w:drawing>
          <wp:inline distT="0" distB="0" distL="0" distR="0" wp14:anchorId="24E98D6C" wp14:editId="2EE33E41">
            <wp:extent cx="4691063" cy="1762125"/>
            <wp:effectExtent l="0" t="0" r="0" b="0"/>
            <wp:docPr id="1" name="Picture 1" descr="C:\Users\sjones\AppData\Local\Microsoft\Windows\INetCache\Content.MSO\C4FB98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ones\AppData\Local\Microsoft\Windows\INetCache\Content.MSO\C4FB98D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8160" cy="1764791"/>
                    </a:xfrm>
                    <a:prstGeom prst="rect">
                      <a:avLst/>
                    </a:prstGeom>
                    <a:noFill/>
                    <a:ln>
                      <a:noFill/>
                    </a:ln>
                  </pic:spPr>
                </pic:pic>
              </a:graphicData>
            </a:graphic>
          </wp:inline>
        </w:drawing>
      </w:r>
    </w:p>
    <w:p w14:paraId="30B04485" w14:textId="7541739C" w:rsidR="00D84599" w:rsidRDefault="00D84599" w:rsidP="00833F40">
      <w:pPr>
        <w:spacing w:before="100" w:beforeAutospacing="1" w:after="100" w:afterAutospacing="1" w:line="240" w:lineRule="auto"/>
        <w:jc w:val="center"/>
        <w:rPr>
          <w:rFonts w:ascii="Arial" w:eastAsia="Times New Roman" w:hAnsi="Arial" w:cs="Arial"/>
          <w:b/>
          <w:sz w:val="20"/>
          <w:szCs w:val="20"/>
          <w:lang w:val="en" w:eastAsia="en-GB"/>
        </w:rPr>
      </w:pPr>
      <w:r>
        <w:rPr>
          <w:rFonts w:ascii="Arial" w:eastAsia="Times New Roman" w:hAnsi="Arial" w:cs="Arial"/>
          <w:b/>
          <w:sz w:val="20"/>
          <w:szCs w:val="20"/>
          <w:lang w:val="en" w:eastAsia="en-GB"/>
        </w:rPr>
        <w:t>HOPELANDS SCHOOL</w:t>
      </w:r>
    </w:p>
    <w:p w14:paraId="6AFD2AF2" w14:textId="31677A18" w:rsidR="00D84599" w:rsidRDefault="00722D8F" w:rsidP="00833F40">
      <w:pPr>
        <w:spacing w:before="100" w:beforeAutospacing="1" w:after="100" w:afterAutospacing="1" w:line="240" w:lineRule="auto"/>
        <w:jc w:val="center"/>
        <w:rPr>
          <w:rFonts w:ascii="Arial" w:eastAsia="Times New Roman" w:hAnsi="Arial" w:cs="Arial"/>
          <w:b/>
          <w:sz w:val="20"/>
          <w:szCs w:val="20"/>
          <w:lang w:val="en" w:eastAsia="en-GB"/>
        </w:rPr>
      </w:pPr>
      <w:r>
        <w:rPr>
          <w:rFonts w:ascii="Arial" w:eastAsia="Times New Roman" w:hAnsi="Arial" w:cs="Arial"/>
          <w:b/>
          <w:sz w:val="20"/>
          <w:szCs w:val="20"/>
          <w:lang w:val="en" w:eastAsia="en-GB"/>
        </w:rPr>
        <w:t>TAKING, STORING AND USING IMAGES OF CHILDREN POLICY</w:t>
      </w:r>
    </w:p>
    <w:p w14:paraId="1947FD65" w14:textId="77777777" w:rsidR="005A6A25" w:rsidRDefault="005A6A25" w:rsidP="00833F40">
      <w:pPr>
        <w:spacing w:before="100" w:beforeAutospacing="1" w:after="100" w:afterAutospacing="1"/>
        <w:rPr>
          <w:rFonts w:ascii="Arial" w:hAnsi="Arial" w:cs="Arial"/>
        </w:rPr>
      </w:pPr>
    </w:p>
    <w:p w14:paraId="353BCA16" w14:textId="792CCD5C" w:rsidR="00DB1F76" w:rsidRDefault="00A229EA" w:rsidP="00833F40">
      <w:pPr>
        <w:spacing w:before="100" w:beforeAutospacing="1" w:after="100" w:afterAutospacing="1"/>
        <w:rPr>
          <w:rStyle w:val="Strong"/>
          <w:rFonts w:ascii="Arial" w:hAnsi="Arial" w:cs="Arial"/>
          <w:sz w:val="18"/>
          <w:szCs w:val="18"/>
        </w:rPr>
      </w:pPr>
      <w:r w:rsidRPr="00244145">
        <w:rPr>
          <w:rFonts w:ascii="Arial" w:hAnsi="Arial" w:cs="Arial"/>
        </w:rPr>
        <w:t xml:space="preserve">1.    </w:t>
      </w:r>
      <w:r w:rsidRPr="00244145">
        <w:rPr>
          <w:rStyle w:val="Strong"/>
          <w:rFonts w:ascii="Arial" w:hAnsi="Arial" w:cs="Arial"/>
        </w:rPr>
        <w:t>This Policy</w:t>
      </w:r>
      <w:r w:rsidRPr="00244145">
        <w:rPr>
          <w:rStyle w:val="Strong"/>
          <w:rFonts w:ascii="Arial" w:hAnsi="Arial" w:cs="Arial"/>
          <w:sz w:val="18"/>
          <w:szCs w:val="18"/>
        </w:rPr>
        <w:t> </w:t>
      </w:r>
    </w:p>
    <w:p w14:paraId="52DD206C" w14:textId="160745CD" w:rsidR="00833F40" w:rsidRPr="00833F40" w:rsidRDefault="00F56CB1" w:rsidP="00833F40">
      <w:pPr>
        <w:pStyle w:val="ListParagraph"/>
        <w:numPr>
          <w:ilvl w:val="0"/>
          <w:numId w:val="7"/>
        </w:numPr>
        <w:spacing w:before="120" w:after="0"/>
        <w:rPr>
          <w:rFonts w:ascii="Arial" w:eastAsia="Times New Roman" w:hAnsi="Arial" w:cs="Arial"/>
        </w:rPr>
      </w:pPr>
      <w:r w:rsidRPr="00F56CB1">
        <w:rPr>
          <w:rFonts w:ascii="Arial" w:eastAsia="Times New Roman" w:hAnsi="Arial" w:cs="Arial"/>
          <w:bCs/>
        </w:rPr>
        <w:t>This policy applies to the school including the EYFS.</w:t>
      </w:r>
      <w:r w:rsidR="00833F40">
        <w:rPr>
          <w:rFonts w:ascii="Arial" w:eastAsia="Times New Roman" w:hAnsi="Arial" w:cs="Arial"/>
          <w:bCs/>
        </w:rPr>
        <w:br/>
      </w:r>
    </w:p>
    <w:p w14:paraId="51C48AE7" w14:textId="759FFF04" w:rsidR="00DB1F76" w:rsidRPr="00833F40" w:rsidRDefault="00A229EA" w:rsidP="00833F40">
      <w:pPr>
        <w:pStyle w:val="ListParagraph"/>
        <w:numPr>
          <w:ilvl w:val="0"/>
          <w:numId w:val="7"/>
        </w:numPr>
        <w:spacing w:before="120" w:after="0"/>
        <w:rPr>
          <w:rFonts w:ascii="Arial" w:eastAsia="Times New Roman" w:hAnsi="Arial" w:cs="Arial"/>
        </w:rPr>
      </w:pPr>
      <w:r w:rsidRPr="00833F40">
        <w:rPr>
          <w:rFonts w:ascii="Arial" w:eastAsia="Times New Roman" w:hAnsi="Arial" w:cs="Arial"/>
        </w:rPr>
        <w:t xml:space="preserve">This Policy is intended to provide information to pupils and their parents, carers or guardians (referred to in this policy as "parents") about how images of pupils are normally used by </w:t>
      </w:r>
      <w:r w:rsidR="005D2DFD" w:rsidRPr="00833F40">
        <w:rPr>
          <w:rFonts w:ascii="Arial" w:eastAsia="Times New Roman" w:hAnsi="Arial" w:cs="Arial"/>
        </w:rPr>
        <w:t>Hopelands School</w:t>
      </w:r>
      <w:r w:rsidRPr="00833F40">
        <w:rPr>
          <w:rFonts w:ascii="Arial" w:eastAsia="Times New Roman" w:hAnsi="Arial" w:cs="Arial"/>
        </w:rPr>
        <w:t xml:space="preserve"> ("the school").  It also covers the school's approach to the use of cameras and filming equipment at school events and on school premises by parents and pupils themselves, and the media. </w:t>
      </w:r>
    </w:p>
    <w:p w14:paraId="7C11A2BF" w14:textId="5418801A" w:rsidR="00DB1F76" w:rsidRPr="00244145" w:rsidRDefault="00A229EA" w:rsidP="00833F40">
      <w:pPr>
        <w:numPr>
          <w:ilvl w:val="0"/>
          <w:numId w:val="7"/>
        </w:numPr>
        <w:spacing w:before="100" w:beforeAutospacing="1" w:after="240" w:line="240" w:lineRule="auto"/>
        <w:rPr>
          <w:rFonts w:ascii="Arial" w:eastAsia="Times New Roman" w:hAnsi="Arial" w:cs="Arial"/>
        </w:rPr>
      </w:pPr>
      <w:r w:rsidRPr="00244145">
        <w:rPr>
          <w:rFonts w:ascii="Arial" w:eastAsia="Times New Roman" w:hAnsi="Arial" w:cs="Arial"/>
        </w:rPr>
        <w:t xml:space="preserve">It applies in addition to the school's terms and conditions, and any other information the school may provide about a </w:t>
      </w:r>
      <w:proofErr w:type="gramStart"/>
      <w:r w:rsidRPr="00244145">
        <w:rPr>
          <w:rFonts w:ascii="Arial" w:eastAsia="Times New Roman" w:hAnsi="Arial" w:cs="Arial"/>
        </w:rPr>
        <w:t>particular use</w:t>
      </w:r>
      <w:proofErr w:type="gramEnd"/>
      <w:r w:rsidRPr="00244145">
        <w:rPr>
          <w:rFonts w:ascii="Arial" w:eastAsia="Times New Roman" w:hAnsi="Arial" w:cs="Arial"/>
        </w:rPr>
        <w:t xml:space="preserve"> of pupil images; and more general information about use of pupils' personal data, e.g. the school's </w:t>
      </w:r>
      <w:r w:rsidR="00990702" w:rsidRPr="00244145">
        <w:rPr>
          <w:rFonts w:ascii="Arial" w:eastAsia="Times New Roman" w:hAnsi="Arial" w:cs="Arial"/>
        </w:rPr>
        <w:t>Privacy Notice</w:t>
      </w:r>
      <w:r w:rsidRPr="00244145">
        <w:rPr>
          <w:rFonts w:ascii="Arial" w:eastAsia="Times New Roman" w:hAnsi="Arial" w:cs="Arial"/>
        </w:rPr>
        <w:t>. </w:t>
      </w:r>
      <w:r w:rsidR="00923BE8" w:rsidRPr="00244145">
        <w:rPr>
          <w:rFonts w:ascii="Arial" w:eastAsia="Times New Roman" w:hAnsi="Arial" w:cs="Arial"/>
        </w:rPr>
        <w:t>Images of pupils in a safeguarding context are dealt with under the school's relevant safeguarding policies</w:t>
      </w:r>
      <w:r w:rsidR="000C720E">
        <w:rPr>
          <w:rFonts w:ascii="Arial" w:eastAsia="Times New Roman" w:hAnsi="Arial" w:cs="Arial"/>
        </w:rPr>
        <w:t>.</w:t>
      </w:r>
    </w:p>
    <w:p w14:paraId="4B9D69A1" w14:textId="77777777" w:rsidR="007B0CEA" w:rsidRPr="00244145" w:rsidRDefault="007B0CEA" w:rsidP="00833F40">
      <w:pPr>
        <w:spacing w:before="100" w:beforeAutospacing="1" w:after="100" w:afterAutospacing="1"/>
        <w:rPr>
          <w:rFonts w:ascii="Arial" w:eastAsia="Times New Roman" w:hAnsi="Arial" w:cs="Arial"/>
        </w:rPr>
      </w:pPr>
      <w:r w:rsidRPr="00244145">
        <w:rPr>
          <w:rFonts w:ascii="Arial" w:hAnsi="Arial" w:cs="Arial"/>
        </w:rPr>
        <w:t xml:space="preserve">2.    </w:t>
      </w:r>
      <w:r w:rsidRPr="00244145">
        <w:rPr>
          <w:rStyle w:val="Strong"/>
          <w:rFonts w:ascii="Arial" w:hAnsi="Arial" w:cs="Arial"/>
        </w:rPr>
        <w:t>General points to be aware of</w:t>
      </w:r>
    </w:p>
    <w:p w14:paraId="70EA2339" w14:textId="77777777" w:rsidR="00990702" w:rsidRPr="00244145" w:rsidRDefault="00990702" w:rsidP="00833F40">
      <w:pPr>
        <w:numPr>
          <w:ilvl w:val="0"/>
          <w:numId w:val="7"/>
        </w:numPr>
        <w:spacing w:before="100" w:beforeAutospacing="1" w:after="240" w:line="240" w:lineRule="auto"/>
        <w:ind w:left="714" w:hanging="357"/>
        <w:rPr>
          <w:rFonts w:ascii="Arial" w:eastAsia="Times New Roman" w:hAnsi="Arial" w:cs="Arial"/>
        </w:rPr>
      </w:pPr>
      <w:r w:rsidRPr="00244145">
        <w:rPr>
          <w:rFonts w:ascii="Arial" w:eastAsia="Times New Roman" w:hAnsi="Arial" w:cs="Arial"/>
        </w:rPr>
        <w:t>Certain uses of images are necessary for the ordinary running of the school; other uses are in the legitimate interests of the school and its community and unlikely to cause any negative impact on children. The school is entitled lawfully to process such images and take decisions about how to use them, subject to any reasonable objections raised.</w:t>
      </w:r>
    </w:p>
    <w:p w14:paraId="61562476" w14:textId="6526F1D9" w:rsidR="007B0CEA" w:rsidRPr="00244145" w:rsidRDefault="00A229EA" w:rsidP="00833F40">
      <w:pPr>
        <w:numPr>
          <w:ilvl w:val="0"/>
          <w:numId w:val="7"/>
        </w:numPr>
        <w:spacing w:before="100" w:beforeAutospacing="1" w:after="240" w:line="240" w:lineRule="auto"/>
        <w:ind w:left="714" w:hanging="357"/>
        <w:rPr>
          <w:rFonts w:ascii="Arial" w:eastAsia="Times New Roman" w:hAnsi="Arial" w:cs="Arial"/>
        </w:rPr>
      </w:pPr>
      <w:r w:rsidRPr="00244145">
        <w:rPr>
          <w:rFonts w:ascii="Arial" w:eastAsia="Times New Roman" w:hAnsi="Arial" w:cs="Arial"/>
        </w:rPr>
        <w:t xml:space="preserve">Parents who accept a place for their child at the school are invited to agree to the school using images of him/her as set out in this policy, via </w:t>
      </w:r>
      <w:r w:rsidR="0039638A" w:rsidRPr="00244145">
        <w:rPr>
          <w:rFonts w:ascii="Arial" w:eastAsia="Times New Roman" w:hAnsi="Arial" w:cs="Arial"/>
        </w:rPr>
        <w:t xml:space="preserve">the </w:t>
      </w:r>
      <w:r w:rsidR="006D541C">
        <w:rPr>
          <w:rFonts w:ascii="Arial" w:eastAsia="Times New Roman" w:hAnsi="Arial" w:cs="Arial"/>
        </w:rPr>
        <w:t xml:space="preserve">consent </w:t>
      </w:r>
      <w:r w:rsidR="0039638A" w:rsidRPr="00244145">
        <w:rPr>
          <w:rFonts w:ascii="Arial" w:eastAsia="Times New Roman" w:hAnsi="Arial" w:cs="Arial"/>
        </w:rPr>
        <w:t xml:space="preserve">form attached to </w:t>
      </w:r>
      <w:r w:rsidRPr="00244145">
        <w:rPr>
          <w:rFonts w:ascii="Arial" w:eastAsia="Times New Roman" w:hAnsi="Arial" w:cs="Arial"/>
        </w:rPr>
        <w:t>the school's terms and conditions</w:t>
      </w:r>
      <w:r w:rsidR="006D541C">
        <w:rPr>
          <w:rFonts w:ascii="Arial" w:eastAsia="Times New Roman" w:hAnsi="Arial" w:cs="Arial"/>
        </w:rPr>
        <w:t xml:space="preserve"> </w:t>
      </w:r>
      <w:r w:rsidR="0039638A" w:rsidRPr="00244145">
        <w:rPr>
          <w:rFonts w:ascii="Arial" w:eastAsia="Times New Roman" w:hAnsi="Arial" w:cs="Arial"/>
        </w:rPr>
        <w:t xml:space="preserve">and/or from time to time if a </w:t>
      </w:r>
      <w:proofErr w:type="gramStart"/>
      <w:r w:rsidR="0039638A" w:rsidRPr="00244145">
        <w:rPr>
          <w:rFonts w:ascii="Arial" w:eastAsia="Times New Roman" w:hAnsi="Arial" w:cs="Arial"/>
        </w:rPr>
        <w:t>particular use</w:t>
      </w:r>
      <w:proofErr w:type="gramEnd"/>
      <w:r w:rsidR="0039638A" w:rsidRPr="00244145">
        <w:rPr>
          <w:rFonts w:ascii="Arial" w:eastAsia="Times New Roman" w:hAnsi="Arial" w:cs="Arial"/>
        </w:rPr>
        <w:t xml:space="preserve"> of the pupil's image is requested</w:t>
      </w:r>
      <w:r w:rsidRPr="00244145">
        <w:rPr>
          <w:rFonts w:ascii="Arial" w:eastAsia="Times New Roman" w:hAnsi="Arial" w:cs="Arial"/>
        </w:rPr>
        <w:t xml:space="preserve">. </w:t>
      </w:r>
      <w:r w:rsidR="007B0CEA" w:rsidRPr="00244145">
        <w:rPr>
          <w:rFonts w:ascii="Arial" w:eastAsia="Times New Roman" w:hAnsi="Arial" w:cs="Arial"/>
        </w:rPr>
        <w:t xml:space="preserve">However, parents should </w:t>
      </w:r>
      <w:proofErr w:type="gramStart"/>
      <w:r w:rsidR="007B0CEA" w:rsidRPr="00244145">
        <w:rPr>
          <w:rFonts w:ascii="Arial" w:eastAsia="Times New Roman" w:hAnsi="Arial" w:cs="Arial"/>
        </w:rPr>
        <w:t>be aware of the fact that</w:t>
      </w:r>
      <w:proofErr w:type="gramEnd"/>
      <w:r w:rsidR="007B0CEA" w:rsidRPr="00244145">
        <w:rPr>
          <w:rFonts w:ascii="Arial" w:eastAsia="Times New Roman" w:hAnsi="Arial" w:cs="Arial"/>
        </w:rPr>
        <w:t xml:space="preserve"> certain uses of their child's images may be necessary or unavoidable (for example if they are included incidentally </w:t>
      </w:r>
      <w:r w:rsidR="00BB2DE0">
        <w:rPr>
          <w:rFonts w:ascii="Arial" w:eastAsia="Times New Roman" w:hAnsi="Arial" w:cs="Arial"/>
        </w:rPr>
        <w:t xml:space="preserve">in </w:t>
      </w:r>
      <w:r w:rsidR="007B0CEA" w:rsidRPr="00244145">
        <w:rPr>
          <w:rFonts w:ascii="Arial" w:eastAsia="Times New Roman" w:hAnsi="Arial" w:cs="Arial"/>
        </w:rPr>
        <w:t>a photograph)</w:t>
      </w:r>
      <w:r w:rsidR="00BB2DE0">
        <w:rPr>
          <w:rFonts w:ascii="Arial" w:eastAsia="Times New Roman" w:hAnsi="Arial" w:cs="Arial"/>
        </w:rPr>
        <w:t>.</w:t>
      </w:r>
    </w:p>
    <w:p w14:paraId="40C1AC4B" w14:textId="77777777" w:rsidR="0039638A" w:rsidRPr="00244145" w:rsidRDefault="00A229EA" w:rsidP="00833F40">
      <w:pPr>
        <w:numPr>
          <w:ilvl w:val="0"/>
          <w:numId w:val="7"/>
        </w:numPr>
        <w:spacing w:before="100" w:beforeAutospacing="1" w:after="240" w:line="240" w:lineRule="auto"/>
        <w:ind w:left="714" w:hanging="357"/>
        <w:rPr>
          <w:rFonts w:ascii="Arial" w:eastAsia="Times New Roman" w:hAnsi="Arial" w:cs="Arial"/>
        </w:rPr>
      </w:pPr>
      <w:r w:rsidRPr="00244145">
        <w:rPr>
          <w:rFonts w:ascii="Arial" w:eastAsia="Times New Roman" w:hAnsi="Arial" w:cs="Arial"/>
        </w:rPr>
        <w:t xml:space="preserve">We hope parents will feel able to support the school in using pupil images to celebrate the achievements of pupils, </w:t>
      </w:r>
      <w:r w:rsidR="007B0CEA" w:rsidRPr="00244145">
        <w:rPr>
          <w:rFonts w:ascii="Arial" w:eastAsia="Times New Roman" w:hAnsi="Arial" w:cs="Arial"/>
        </w:rPr>
        <w:t xml:space="preserve">sporting and academic; to </w:t>
      </w:r>
      <w:r w:rsidRPr="00244145">
        <w:rPr>
          <w:rFonts w:ascii="Arial" w:eastAsia="Times New Roman" w:hAnsi="Arial" w:cs="Arial"/>
        </w:rPr>
        <w:t>promote the work of the school</w:t>
      </w:r>
      <w:r w:rsidR="007B0CEA" w:rsidRPr="00244145">
        <w:rPr>
          <w:rFonts w:ascii="Arial" w:eastAsia="Times New Roman" w:hAnsi="Arial" w:cs="Arial"/>
        </w:rPr>
        <w:t xml:space="preserve">; </w:t>
      </w:r>
      <w:r w:rsidRPr="00244145">
        <w:rPr>
          <w:rFonts w:ascii="Arial" w:eastAsia="Times New Roman" w:hAnsi="Arial" w:cs="Arial"/>
        </w:rPr>
        <w:t>and for important administrative purposes such as identification and security. </w:t>
      </w:r>
    </w:p>
    <w:p w14:paraId="60FB8286" w14:textId="35A93825" w:rsidR="0039638A" w:rsidRPr="00244145" w:rsidRDefault="0039638A" w:rsidP="00833F40">
      <w:pPr>
        <w:numPr>
          <w:ilvl w:val="0"/>
          <w:numId w:val="7"/>
        </w:numPr>
        <w:spacing w:before="100" w:beforeAutospacing="1" w:after="240" w:line="240" w:lineRule="auto"/>
        <w:ind w:left="714" w:hanging="357"/>
        <w:rPr>
          <w:rFonts w:ascii="Arial" w:eastAsia="Times New Roman" w:hAnsi="Arial" w:cs="Arial"/>
        </w:rPr>
      </w:pPr>
      <w:r w:rsidRPr="00244145">
        <w:rPr>
          <w:rFonts w:ascii="Arial" w:eastAsia="Times New Roman" w:hAnsi="Arial" w:cs="Arial"/>
        </w:rPr>
        <w:lastRenderedPageBreak/>
        <w:t xml:space="preserve">Any parent who wishes to limit the use of images of a pupil for whom they are responsible should contact </w:t>
      </w:r>
      <w:r w:rsidR="00324993">
        <w:rPr>
          <w:rFonts w:ascii="Arial" w:eastAsia="Times New Roman" w:hAnsi="Arial" w:cs="Arial"/>
        </w:rPr>
        <w:t>the Bursar</w:t>
      </w:r>
      <w:r w:rsidRPr="00244145">
        <w:rPr>
          <w:rFonts w:ascii="Arial" w:eastAsia="Times New Roman" w:hAnsi="Arial" w:cs="Arial"/>
        </w:rPr>
        <w:t xml:space="preserve"> in writing</w:t>
      </w:r>
      <w:r w:rsidR="00E42CBE">
        <w:rPr>
          <w:rFonts w:ascii="Arial" w:eastAsia="Times New Roman" w:hAnsi="Arial" w:cs="Arial"/>
        </w:rPr>
        <w:t xml:space="preserve">. </w:t>
      </w:r>
      <w:r w:rsidRPr="00244145">
        <w:rPr>
          <w:rFonts w:ascii="Arial" w:eastAsia="Times New Roman" w:hAnsi="Arial" w:cs="Arial"/>
        </w:rPr>
        <w:t>The School will respect the wishes of parents/carers (and indeed pupils themselves) where</w:t>
      </w:r>
      <w:r w:rsidR="007B0CEA" w:rsidRPr="00244145">
        <w:rPr>
          <w:rFonts w:ascii="Arial" w:eastAsia="Times New Roman" w:hAnsi="Arial" w:cs="Arial"/>
        </w:rPr>
        <w:t>ver</w:t>
      </w:r>
      <w:r w:rsidRPr="00244145">
        <w:rPr>
          <w:rFonts w:ascii="Arial" w:eastAsia="Times New Roman" w:hAnsi="Arial" w:cs="Arial"/>
        </w:rPr>
        <w:t xml:space="preserve"> reasonably possible, and in accordance with this policy.</w:t>
      </w:r>
    </w:p>
    <w:p w14:paraId="2F92DD50" w14:textId="73BF0189" w:rsidR="00DB1F76" w:rsidRPr="00244145" w:rsidRDefault="008C407E" w:rsidP="00833F40">
      <w:pPr>
        <w:spacing w:before="100" w:beforeAutospacing="1" w:after="100" w:afterAutospacing="1"/>
        <w:rPr>
          <w:rFonts w:ascii="Arial" w:eastAsia="Times New Roman" w:hAnsi="Arial" w:cs="Arial"/>
        </w:rPr>
      </w:pPr>
      <w:bookmarkStart w:id="0" w:name="_GoBack"/>
      <w:bookmarkEnd w:id="0"/>
      <w:r>
        <w:rPr>
          <w:rFonts w:ascii="Arial" w:hAnsi="Arial" w:cs="Arial"/>
        </w:rPr>
        <w:t>3</w:t>
      </w:r>
      <w:r w:rsidR="00A229EA" w:rsidRPr="00244145">
        <w:rPr>
          <w:rFonts w:ascii="Arial" w:hAnsi="Arial" w:cs="Arial"/>
        </w:rPr>
        <w:t xml:space="preserve">.    </w:t>
      </w:r>
      <w:r w:rsidR="00A229EA" w:rsidRPr="00244145">
        <w:rPr>
          <w:rStyle w:val="Strong"/>
          <w:rFonts w:ascii="Arial" w:hAnsi="Arial" w:cs="Arial"/>
        </w:rPr>
        <w:t>Use of Pupil Images in School Publications</w:t>
      </w:r>
      <w:r w:rsidR="00A229EA" w:rsidRPr="00244145">
        <w:rPr>
          <w:rFonts w:ascii="Arial" w:hAnsi="Arial" w:cs="Arial"/>
          <w:sz w:val="18"/>
          <w:szCs w:val="18"/>
        </w:rPr>
        <w:t> </w:t>
      </w:r>
    </w:p>
    <w:p w14:paraId="30410E38" w14:textId="77777777" w:rsidR="00DB1F76" w:rsidRPr="00244145" w:rsidRDefault="00A229EA" w:rsidP="00833F40">
      <w:pPr>
        <w:numPr>
          <w:ilvl w:val="0"/>
          <w:numId w:val="7"/>
        </w:numPr>
        <w:spacing w:before="100" w:beforeAutospacing="1" w:after="100" w:afterAutospacing="1" w:line="240" w:lineRule="auto"/>
        <w:rPr>
          <w:rFonts w:ascii="Arial" w:eastAsia="Times New Roman" w:hAnsi="Arial" w:cs="Arial"/>
        </w:rPr>
      </w:pPr>
      <w:r w:rsidRPr="00244145">
        <w:rPr>
          <w:rFonts w:ascii="Arial" w:eastAsia="Times New Roman" w:hAnsi="Arial" w:cs="Arial"/>
        </w:rPr>
        <w:t>Unless the relevant pupil or his or her parent has requested otherwise, the school will use images of its pupils to keep the school community updated on the activities of the school, and for marketing and promotional purposes, including:</w:t>
      </w:r>
      <w:r w:rsidRPr="00244145">
        <w:rPr>
          <w:rFonts w:ascii="Arial" w:eastAsia="Times New Roman" w:hAnsi="Arial" w:cs="Arial"/>
          <w:sz w:val="18"/>
          <w:szCs w:val="18"/>
        </w:rPr>
        <w:t> </w:t>
      </w:r>
      <w:r w:rsidR="007B0CEA" w:rsidRPr="00244145">
        <w:rPr>
          <w:rFonts w:ascii="Arial" w:eastAsia="Times New Roman" w:hAnsi="Arial" w:cs="Arial"/>
          <w:sz w:val="18"/>
          <w:szCs w:val="18"/>
        </w:rPr>
        <w:t xml:space="preserve"> </w:t>
      </w:r>
    </w:p>
    <w:p w14:paraId="4ACB511C" w14:textId="77777777" w:rsidR="00DB1F76" w:rsidRPr="00244145" w:rsidRDefault="00A229EA" w:rsidP="00833F40">
      <w:pPr>
        <w:numPr>
          <w:ilvl w:val="0"/>
          <w:numId w:val="8"/>
        </w:numPr>
        <w:spacing w:before="100" w:beforeAutospacing="1" w:after="100" w:afterAutospacing="1" w:line="240" w:lineRule="auto"/>
        <w:rPr>
          <w:rFonts w:ascii="Arial" w:eastAsia="Times New Roman" w:hAnsi="Arial" w:cs="Arial"/>
        </w:rPr>
      </w:pPr>
      <w:r w:rsidRPr="00244145">
        <w:rPr>
          <w:rFonts w:ascii="Arial" w:eastAsia="Times New Roman" w:hAnsi="Arial" w:cs="Arial"/>
        </w:rPr>
        <w:t>on internal displays (including clips of moving images) on digital and conventional notice boards within the school premises;</w:t>
      </w:r>
      <w:r w:rsidRPr="00244145">
        <w:rPr>
          <w:rFonts w:ascii="Arial" w:eastAsia="Times New Roman" w:hAnsi="Arial" w:cs="Arial"/>
          <w:sz w:val="18"/>
          <w:szCs w:val="18"/>
        </w:rPr>
        <w:t> </w:t>
      </w:r>
    </w:p>
    <w:p w14:paraId="74F3860C" w14:textId="77777777" w:rsidR="00DB1F76" w:rsidRPr="00244145" w:rsidRDefault="00A229EA" w:rsidP="00833F40">
      <w:pPr>
        <w:numPr>
          <w:ilvl w:val="0"/>
          <w:numId w:val="9"/>
        </w:numPr>
        <w:spacing w:before="100" w:beforeAutospacing="1" w:after="100" w:afterAutospacing="1" w:line="240" w:lineRule="auto"/>
        <w:rPr>
          <w:rFonts w:ascii="Arial" w:eastAsia="Times New Roman" w:hAnsi="Arial" w:cs="Arial"/>
        </w:rPr>
      </w:pPr>
      <w:r w:rsidRPr="00244145">
        <w:rPr>
          <w:rFonts w:ascii="Arial" w:eastAsia="Times New Roman" w:hAnsi="Arial" w:cs="Arial"/>
        </w:rPr>
        <w:t>in communications with the school community (parents, pupils, staff, Governors and alumni) including by email, on the school intranet and by post;</w:t>
      </w:r>
      <w:r w:rsidRPr="00244145">
        <w:rPr>
          <w:rFonts w:ascii="Arial" w:eastAsia="Times New Roman" w:hAnsi="Arial" w:cs="Arial"/>
          <w:sz w:val="18"/>
          <w:szCs w:val="18"/>
        </w:rPr>
        <w:t> </w:t>
      </w:r>
    </w:p>
    <w:p w14:paraId="3D6A6342" w14:textId="43C1D295" w:rsidR="00DB1F76" w:rsidRPr="00244145" w:rsidRDefault="00A229EA" w:rsidP="00833F40">
      <w:pPr>
        <w:numPr>
          <w:ilvl w:val="0"/>
          <w:numId w:val="10"/>
        </w:numPr>
        <w:spacing w:before="100" w:beforeAutospacing="1" w:after="100" w:afterAutospacing="1" w:line="240" w:lineRule="auto"/>
        <w:rPr>
          <w:rFonts w:ascii="Arial" w:eastAsia="Times New Roman" w:hAnsi="Arial" w:cs="Arial"/>
        </w:rPr>
      </w:pPr>
      <w:r w:rsidRPr="00244145">
        <w:rPr>
          <w:rFonts w:ascii="Arial" w:eastAsia="Times New Roman" w:hAnsi="Arial" w:cs="Arial"/>
        </w:rPr>
        <w:t>on the school's website and, where appropriate, via the school's social media channels, e.g.</w:t>
      </w:r>
      <w:r w:rsidR="00433601" w:rsidRPr="00244145">
        <w:rPr>
          <w:rFonts w:ascii="Arial" w:eastAsia="Times New Roman" w:hAnsi="Arial" w:cs="Arial"/>
        </w:rPr>
        <w:t xml:space="preserve"> </w:t>
      </w:r>
      <w:r w:rsidRPr="00244145">
        <w:rPr>
          <w:rFonts w:ascii="Arial" w:eastAsia="Times New Roman" w:hAnsi="Arial" w:cs="Arial"/>
        </w:rPr>
        <w:t>Twitter</w:t>
      </w:r>
      <w:r w:rsidR="00433601" w:rsidRPr="00244145">
        <w:rPr>
          <w:rFonts w:ascii="Arial" w:eastAsia="Times New Roman" w:hAnsi="Arial" w:cs="Arial"/>
        </w:rPr>
        <w:t xml:space="preserve"> </w:t>
      </w:r>
      <w:r w:rsidR="00927778">
        <w:rPr>
          <w:rFonts w:ascii="Arial" w:eastAsia="Times New Roman" w:hAnsi="Arial" w:cs="Arial"/>
        </w:rPr>
        <w:t>a</w:t>
      </w:r>
      <w:r w:rsidRPr="00244145">
        <w:rPr>
          <w:rFonts w:ascii="Arial" w:eastAsia="Times New Roman" w:hAnsi="Arial" w:cs="Arial"/>
        </w:rPr>
        <w:t>nd</w:t>
      </w:r>
      <w:r w:rsidR="00433601" w:rsidRPr="00244145">
        <w:rPr>
          <w:rFonts w:ascii="Arial" w:eastAsia="Times New Roman" w:hAnsi="Arial" w:cs="Arial"/>
        </w:rPr>
        <w:t xml:space="preserve"> </w:t>
      </w:r>
      <w:r w:rsidRPr="00244145">
        <w:rPr>
          <w:rFonts w:ascii="Arial" w:eastAsia="Times New Roman" w:hAnsi="Arial" w:cs="Arial"/>
        </w:rPr>
        <w:t>Facebook. Such images would not normally be accompanied by the pupil's full name</w:t>
      </w:r>
      <w:r w:rsidR="00433601" w:rsidRPr="00244145">
        <w:rPr>
          <w:rFonts w:ascii="Arial" w:eastAsia="Times New Roman" w:hAnsi="Arial" w:cs="Arial"/>
        </w:rPr>
        <w:t xml:space="preserve"> without permission</w:t>
      </w:r>
      <w:r w:rsidRPr="00244145">
        <w:rPr>
          <w:rFonts w:ascii="Arial" w:eastAsia="Times New Roman" w:hAnsi="Arial" w:cs="Arial"/>
        </w:rPr>
        <w:t>; and</w:t>
      </w:r>
      <w:r w:rsidRPr="00244145">
        <w:rPr>
          <w:rFonts w:ascii="Arial" w:eastAsia="Times New Roman" w:hAnsi="Arial" w:cs="Arial"/>
          <w:sz w:val="18"/>
          <w:szCs w:val="18"/>
        </w:rPr>
        <w:t> </w:t>
      </w:r>
    </w:p>
    <w:p w14:paraId="356EC035" w14:textId="4BDB7276" w:rsidR="00DB1F76" w:rsidRPr="00244145" w:rsidRDefault="00A229EA" w:rsidP="00833F40">
      <w:pPr>
        <w:numPr>
          <w:ilvl w:val="0"/>
          <w:numId w:val="11"/>
        </w:numPr>
        <w:spacing w:before="100" w:beforeAutospacing="1" w:after="100" w:afterAutospacing="1" w:line="240" w:lineRule="auto"/>
        <w:rPr>
          <w:rFonts w:ascii="Arial" w:eastAsia="Times New Roman" w:hAnsi="Arial" w:cs="Arial"/>
        </w:rPr>
      </w:pPr>
      <w:r w:rsidRPr="00244145">
        <w:rPr>
          <w:rFonts w:ascii="Arial" w:eastAsia="Times New Roman" w:hAnsi="Arial" w:cs="Arial"/>
        </w:rPr>
        <w:t>in the school's prospectus, and in online, press and other external advertisements for the school.  Such external advertising would not normally include pupil's names</w:t>
      </w:r>
      <w:r w:rsidR="007B0CEA" w:rsidRPr="00244145">
        <w:rPr>
          <w:rFonts w:ascii="Arial" w:eastAsia="Times New Roman" w:hAnsi="Arial" w:cs="Arial"/>
        </w:rPr>
        <w:t xml:space="preserve"> and in some circumstances the school will seek the parent or pupil's specific consent, depending on the nature of the image or the use</w:t>
      </w:r>
      <w:r w:rsidRPr="00244145">
        <w:rPr>
          <w:rFonts w:ascii="Arial" w:eastAsia="Times New Roman" w:hAnsi="Arial" w:cs="Arial"/>
        </w:rPr>
        <w:t>.</w:t>
      </w:r>
      <w:r w:rsidRPr="00244145">
        <w:rPr>
          <w:rFonts w:ascii="Arial" w:eastAsia="Times New Roman" w:hAnsi="Arial" w:cs="Arial"/>
          <w:sz w:val="18"/>
          <w:szCs w:val="18"/>
        </w:rPr>
        <w:t> </w:t>
      </w:r>
    </w:p>
    <w:p w14:paraId="5498C45C" w14:textId="1ED2A577" w:rsidR="00DB1F76" w:rsidRPr="00F76BD6" w:rsidRDefault="00A229EA" w:rsidP="00833F40">
      <w:pPr>
        <w:numPr>
          <w:ilvl w:val="0"/>
          <w:numId w:val="12"/>
        </w:numPr>
        <w:spacing w:before="100" w:beforeAutospacing="1" w:after="100" w:afterAutospacing="1" w:line="240" w:lineRule="auto"/>
        <w:rPr>
          <w:rFonts w:ascii="Arial" w:eastAsia="Times New Roman" w:hAnsi="Arial" w:cs="Arial"/>
        </w:rPr>
      </w:pPr>
      <w:r w:rsidRPr="00244145">
        <w:rPr>
          <w:rFonts w:ascii="Arial" w:eastAsia="Times New Roman" w:hAnsi="Arial" w:cs="Arial"/>
        </w:rPr>
        <w:t xml:space="preserve">The source of these images </w:t>
      </w:r>
      <w:r w:rsidR="007B0CEA" w:rsidRPr="00244145">
        <w:rPr>
          <w:rFonts w:ascii="Arial" w:eastAsia="Times New Roman" w:hAnsi="Arial" w:cs="Arial"/>
        </w:rPr>
        <w:t xml:space="preserve">will </w:t>
      </w:r>
      <w:r w:rsidRPr="00244145">
        <w:rPr>
          <w:rFonts w:ascii="Arial" w:eastAsia="Times New Roman" w:hAnsi="Arial" w:cs="Arial"/>
        </w:rPr>
        <w:t xml:space="preserve">predominantly </w:t>
      </w:r>
      <w:r w:rsidR="007B0CEA" w:rsidRPr="00244145">
        <w:rPr>
          <w:rFonts w:ascii="Arial" w:eastAsia="Times New Roman" w:hAnsi="Arial" w:cs="Arial"/>
        </w:rPr>
        <w:t xml:space="preserve">be </w:t>
      </w:r>
      <w:r w:rsidRPr="00244145">
        <w:rPr>
          <w:rFonts w:ascii="Arial" w:eastAsia="Times New Roman" w:hAnsi="Arial" w:cs="Arial"/>
        </w:rPr>
        <w:t xml:space="preserve">the school's </w:t>
      </w:r>
      <w:r w:rsidR="007B0CEA" w:rsidRPr="00244145">
        <w:rPr>
          <w:rFonts w:ascii="Arial" w:eastAsia="Times New Roman" w:hAnsi="Arial" w:cs="Arial"/>
        </w:rPr>
        <w:t xml:space="preserve">staff (who are subject to policies and rules in how and when to take such images), or a </w:t>
      </w:r>
      <w:r w:rsidRPr="00244145">
        <w:rPr>
          <w:rFonts w:ascii="Arial" w:eastAsia="Times New Roman" w:hAnsi="Arial" w:cs="Arial"/>
        </w:rPr>
        <w:t xml:space="preserve">professional photographer </w:t>
      </w:r>
      <w:r w:rsidR="007B0CEA" w:rsidRPr="00244145">
        <w:rPr>
          <w:rFonts w:ascii="Arial" w:eastAsia="Times New Roman" w:hAnsi="Arial" w:cs="Arial"/>
        </w:rPr>
        <w:t xml:space="preserve">used </w:t>
      </w:r>
      <w:r w:rsidRPr="00244145">
        <w:rPr>
          <w:rFonts w:ascii="Arial" w:eastAsia="Times New Roman" w:hAnsi="Arial" w:cs="Arial"/>
        </w:rPr>
        <w:t xml:space="preserve">for marketing and promotional purposes, or </w:t>
      </w:r>
      <w:r w:rsidR="007B0CEA" w:rsidRPr="00244145">
        <w:rPr>
          <w:rFonts w:ascii="Arial" w:eastAsia="Times New Roman" w:hAnsi="Arial" w:cs="Arial"/>
        </w:rPr>
        <w:t>occasionally pupils</w:t>
      </w:r>
      <w:r w:rsidRPr="00244145">
        <w:rPr>
          <w:rFonts w:ascii="Arial" w:eastAsia="Times New Roman" w:hAnsi="Arial" w:cs="Arial"/>
        </w:rPr>
        <w:t>. The school will only use images of pupils in suitable dress</w:t>
      </w:r>
      <w:r w:rsidR="007B0CEA" w:rsidRPr="00244145">
        <w:rPr>
          <w:rFonts w:ascii="Arial" w:eastAsia="Times New Roman" w:hAnsi="Arial" w:cs="Arial"/>
        </w:rPr>
        <w:t xml:space="preserve"> and the images will be stored securely and centrally</w:t>
      </w:r>
      <w:r w:rsidRPr="00244145">
        <w:rPr>
          <w:rFonts w:ascii="Arial" w:eastAsia="Times New Roman" w:hAnsi="Arial" w:cs="Arial"/>
        </w:rPr>
        <w:t>.</w:t>
      </w:r>
      <w:r w:rsidRPr="00244145">
        <w:rPr>
          <w:rFonts w:ascii="Arial" w:eastAsia="Times New Roman" w:hAnsi="Arial" w:cs="Arial"/>
          <w:sz w:val="18"/>
          <w:szCs w:val="18"/>
        </w:rPr>
        <w:t> </w:t>
      </w:r>
      <w:r w:rsidR="00923BE8" w:rsidRPr="00F76BD6">
        <w:rPr>
          <w:rFonts w:ascii="Arial" w:eastAsia="Times New Roman" w:hAnsi="Arial" w:cs="Arial"/>
        </w:rPr>
        <w:t xml:space="preserve"> </w:t>
      </w:r>
    </w:p>
    <w:p w14:paraId="03B1DA0A" w14:textId="540AB3BB" w:rsidR="00DB1F76" w:rsidRPr="00244145" w:rsidRDefault="00F76BD6" w:rsidP="00833F40">
      <w:pPr>
        <w:spacing w:before="100" w:beforeAutospacing="1" w:after="100" w:afterAutospacing="1"/>
        <w:rPr>
          <w:rFonts w:ascii="Arial" w:eastAsia="Times New Roman" w:hAnsi="Arial" w:cs="Arial"/>
        </w:rPr>
      </w:pPr>
      <w:r>
        <w:rPr>
          <w:rFonts w:ascii="Arial" w:hAnsi="Arial" w:cs="Arial"/>
        </w:rPr>
        <w:t>4</w:t>
      </w:r>
      <w:r w:rsidR="00A229EA" w:rsidRPr="00244145">
        <w:rPr>
          <w:rFonts w:ascii="Arial" w:hAnsi="Arial" w:cs="Arial"/>
        </w:rPr>
        <w:t xml:space="preserve">.    </w:t>
      </w:r>
      <w:r w:rsidR="00A229EA" w:rsidRPr="00244145">
        <w:rPr>
          <w:rStyle w:val="Strong"/>
          <w:rFonts w:ascii="Arial" w:hAnsi="Arial" w:cs="Arial"/>
        </w:rPr>
        <w:t>Use of Pupil Images in the Media</w:t>
      </w:r>
      <w:r w:rsidR="00A229EA" w:rsidRPr="00244145">
        <w:rPr>
          <w:rFonts w:ascii="Arial" w:hAnsi="Arial" w:cs="Arial"/>
          <w:sz w:val="18"/>
          <w:szCs w:val="18"/>
        </w:rPr>
        <w:t> </w:t>
      </w:r>
    </w:p>
    <w:p w14:paraId="5906523A" w14:textId="77777777" w:rsidR="00DB1F76" w:rsidRPr="00244145" w:rsidRDefault="00A229EA" w:rsidP="00833F40">
      <w:pPr>
        <w:numPr>
          <w:ilvl w:val="0"/>
          <w:numId w:val="15"/>
        </w:numPr>
        <w:spacing w:before="100" w:beforeAutospacing="1" w:after="100" w:afterAutospacing="1" w:line="240" w:lineRule="auto"/>
        <w:rPr>
          <w:rFonts w:ascii="Arial" w:eastAsia="Times New Roman" w:hAnsi="Arial" w:cs="Arial"/>
        </w:rPr>
      </w:pPr>
      <w:r w:rsidRPr="00244145">
        <w:rPr>
          <w:rFonts w:ascii="Arial" w:eastAsia="Times New Roman" w:hAnsi="Arial" w:cs="Arial"/>
        </w:rPr>
        <w:t xml:space="preserve">Where practicably possible, the school will always notify parents in advance when the media is expected to attend an event or school activity in which school pupils are </w:t>
      </w:r>
      <w:proofErr w:type="gramStart"/>
      <w:r w:rsidRPr="00244145">
        <w:rPr>
          <w:rFonts w:ascii="Arial" w:eastAsia="Times New Roman" w:hAnsi="Arial" w:cs="Arial"/>
        </w:rPr>
        <w:t>participating, and</w:t>
      </w:r>
      <w:proofErr w:type="gramEnd"/>
      <w:r w:rsidRPr="00244145">
        <w:rPr>
          <w:rFonts w:ascii="Arial" w:eastAsia="Times New Roman" w:hAnsi="Arial" w:cs="Arial"/>
        </w:rPr>
        <w:t xml:space="preserve"> will make every </w:t>
      </w:r>
      <w:r w:rsidR="00923BE8" w:rsidRPr="00244145">
        <w:rPr>
          <w:rFonts w:ascii="Arial" w:eastAsia="Times New Roman" w:hAnsi="Arial" w:cs="Arial"/>
        </w:rPr>
        <w:t xml:space="preserve">reasonable </w:t>
      </w:r>
      <w:r w:rsidRPr="00244145">
        <w:rPr>
          <w:rFonts w:ascii="Arial" w:eastAsia="Times New Roman" w:hAnsi="Arial" w:cs="Arial"/>
        </w:rPr>
        <w:t>effort to ensure that any pupil whose parent or carer has refused permission for images of that pupil</w:t>
      </w:r>
      <w:r w:rsidR="00923BE8" w:rsidRPr="00244145">
        <w:rPr>
          <w:rFonts w:ascii="Arial" w:eastAsia="Times New Roman" w:hAnsi="Arial" w:cs="Arial"/>
        </w:rPr>
        <w:t>, or themselves,</w:t>
      </w:r>
      <w:r w:rsidRPr="00244145">
        <w:rPr>
          <w:rFonts w:ascii="Arial" w:eastAsia="Times New Roman" w:hAnsi="Arial" w:cs="Arial"/>
        </w:rPr>
        <w:t xml:space="preserve"> to be made in these circumstances are not photographed or filmed by the media</w:t>
      </w:r>
      <w:r w:rsidR="00923BE8" w:rsidRPr="00244145">
        <w:rPr>
          <w:rFonts w:ascii="Arial" w:eastAsia="Times New Roman" w:hAnsi="Arial" w:cs="Arial"/>
        </w:rPr>
        <w:t>, nor such images provided for media purposes</w:t>
      </w:r>
      <w:r w:rsidRPr="00244145">
        <w:rPr>
          <w:rFonts w:ascii="Arial" w:eastAsia="Times New Roman" w:hAnsi="Arial" w:cs="Arial"/>
        </w:rPr>
        <w:t>.</w:t>
      </w:r>
      <w:r w:rsidRPr="00244145">
        <w:rPr>
          <w:rFonts w:ascii="Arial" w:eastAsia="Times New Roman" w:hAnsi="Arial" w:cs="Arial"/>
          <w:sz w:val="18"/>
          <w:szCs w:val="18"/>
        </w:rPr>
        <w:t> </w:t>
      </w:r>
    </w:p>
    <w:p w14:paraId="628D556F" w14:textId="77777777" w:rsidR="00DB1F76" w:rsidRPr="00244145" w:rsidRDefault="00A229EA" w:rsidP="00833F40">
      <w:pPr>
        <w:numPr>
          <w:ilvl w:val="0"/>
          <w:numId w:val="16"/>
        </w:numPr>
        <w:spacing w:before="100" w:beforeAutospacing="1" w:after="100" w:afterAutospacing="1" w:line="240" w:lineRule="auto"/>
        <w:rPr>
          <w:rFonts w:ascii="Arial" w:eastAsia="Times New Roman" w:hAnsi="Arial" w:cs="Arial"/>
        </w:rPr>
      </w:pPr>
      <w:r w:rsidRPr="00244145">
        <w:rPr>
          <w:rFonts w:ascii="Arial" w:eastAsia="Times New Roman" w:hAnsi="Arial" w:cs="Arial"/>
        </w:rPr>
        <w:t xml:space="preserve">The media </w:t>
      </w:r>
      <w:r w:rsidR="00923BE8" w:rsidRPr="00244145">
        <w:rPr>
          <w:rFonts w:ascii="Arial" w:eastAsia="Times New Roman" w:hAnsi="Arial" w:cs="Arial"/>
        </w:rPr>
        <w:t xml:space="preserve">often </w:t>
      </w:r>
      <w:r w:rsidRPr="00244145">
        <w:rPr>
          <w:rFonts w:ascii="Arial" w:eastAsia="Times New Roman" w:hAnsi="Arial" w:cs="Arial"/>
        </w:rPr>
        <w:t xml:space="preserve">asks for the names of the relevant pupils to go alongside the images, and these will be provided where parents have been informed about the media's visit and </w:t>
      </w:r>
      <w:r w:rsidR="00433601" w:rsidRPr="00244145">
        <w:rPr>
          <w:rFonts w:ascii="Arial" w:eastAsia="Times New Roman" w:hAnsi="Arial" w:cs="Arial"/>
        </w:rPr>
        <w:t>either parent or pupil has consented as appropriate</w:t>
      </w:r>
      <w:r w:rsidRPr="00244145">
        <w:rPr>
          <w:rFonts w:ascii="Arial" w:eastAsia="Times New Roman" w:hAnsi="Arial" w:cs="Arial"/>
        </w:rPr>
        <w:t>.</w:t>
      </w:r>
      <w:r w:rsidRPr="00244145">
        <w:rPr>
          <w:rFonts w:ascii="Arial" w:eastAsia="Times New Roman" w:hAnsi="Arial" w:cs="Arial"/>
          <w:sz w:val="18"/>
          <w:szCs w:val="18"/>
        </w:rPr>
        <w:t> </w:t>
      </w:r>
    </w:p>
    <w:p w14:paraId="63135F69" w14:textId="78F8D39E" w:rsidR="00DB1F76" w:rsidRPr="00244145" w:rsidRDefault="00F76BD6" w:rsidP="00833F40">
      <w:pPr>
        <w:spacing w:before="100" w:beforeAutospacing="1" w:after="100" w:afterAutospacing="1"/>
        <w:rPr>
          <w:rFonts w:ascii="Arial" w:eastAsia="Times New Roman" w:hAnsi="Arial" w:cs="Arial"/>
        </w:rPr>
      </w:pPr>
      <w:r>
        <w:rPr>
          <w:rFonts w:ascii="Arial" w:hAnsi="Arial" w:cs="Arial"/>
        </w:rPr>
        <w:t>5</w:t>
      </w:r>
      <w:r w:rsidR="00A229EA" w:rsidRPr="00244145">
        <w:rPr>
          <w:rFonts w:ascii="Arial" w:hAnsi="Arial" w:cs="Arial"/>
        </w:rPr>
        <w:t xml:space="preserve">.    </w:t>
      </w:r>
      <w:r w:rsidR="00A229EA" w:rsidRPr="00244145">
        <w:rPr>
          <w:rStyle w:val="Strong"/>
          <w:rFonts w:ascii="Arial" w:hAnsi="Arial" w:cs="Arial"/>
        </w:rPr>
        <w:t>Security of Pupil Images</w:t>
      </w:r>
      <w:r w:rsidR="00A229EA" w:rsidRPr="00244145">
        <w:rPr>
          <w:rFonts w:ascii="Arial" w:hAnsi="Arial" w:cs="Arial"/>
          <w:sz w:val="18"/>
          <w:szCs w:val="18"/>
        </w:rPr>
        <w:t> </w:t>
      </w:r>
    </w:p>
    <w:p w14:paraId="7940220C" w14:textId="77777777" w:rsidR="00DB1F76" w:rsidRPr="00244145" w:rsidRDefault="00A229EA" w:rsidP="00833F40">
      <w:pPr>
        <w:numPr>
          <w:ilvl w:val="0"/>
          <w:numId w:val="17"/>
        </w:numPr>
        <w:spacing w:before="100" w:beforeAutospacing="1" w:after="100" w:afterAutospacing="1" w:line="240" w:lineRule="auto"/>
        <w:rPr>
          <w:rFonts w:ascii="Arial" w:eastAsia="Times New Roman" w:hAnsi="Arial" w:cs="Arial"/>
        </w:rPr>
      </w:pPr>
      <w:r w:rsidRPr="00244145">
        <w:rPr>
          <w:rFonts w:ascii="Arial" w:eastAsia="Times New Roman" w:hAnsi="Arial" w:cs="Arial"/>
        </w:rPr>
        <w:t xml:space="preserve">Professional photographers and the media are accompanied </w:t>
      </w:r>
      <w:proofErr w:type="gramStart"/>
      <w:r w:rsidRPr="00244145">
        <w:rPr>
          <w:rFonts w:ascii="Arial" w:eastAsia="Times New Roman" w:hAnsi="Arial" w:cs="Arial"/>
        </w:rPr>
        <w:t>at all times</w:t>
      </w:r>
      <w:proofErr w:type="gramEnd"/>
      <w:r w:rsidRPr="00244145">
        <w:rPr>
          <w:rFonts w:ascii="Arial" w:eastAsia="Times New Roman" w:hAnsi="Arial" w:cs="Arial"/>
        </w:rPr>
        <w:t xml:space="preserve"> by a member of staff when on school premises. The school uses only reputable professional photographers and makes every effort to ensure that any images of pupils are held by them securely, responsibly and in accordance with the school's instructions.</w:t>
      </w:r>
      <w:r w:rsidRPr="00244145">
        <w:rPr>
          <w:rFonts w:ascii="Arial" w:eastAsia="Times New Roman" w:hAnsi="Arial" w:cs="Arial"/>
          <w:sz w:val="18"/>
          <w:szCs w:val="18"/>
        </w:rPr>
        <w:t> </w:t>
      </w:r>
    </w:p>
    <w:p w14:paraId="2C671D92" w14:textId="77777777" w:rsidR="00DB1F76" w:rsidRPr="00244145" w:rsidRDefault="00A229EA" w:rsidP="00833F40">
      <w:pPr>
        <w:numPr>
          <w:ilvl w:val="0"/>
          <w:numId w:val="18"/>
        </w:numPr>
        <w:spacing w:before="100" w:beforeAutospacing="1" w:after="100" w:afterAutospacing="1" w:line="240" w:lineRule="auto"/>
        <w:rPr>
          <w:rFonts w:ascii="Arial" w:eastAsia="Times New Roman" w:hAnsi="Arial" w:cs="Arial"/>
        </w:rPr>
      </w:pPr>
      <w:r w:rsidRPr="00244145">
        <w:rPr>
          <w:rFonts w:ascii="Arial" w:eastAsia="Times New Roman" w:hAnsi="Arial" w:cs="Arial"/>
        </w:rPr>
        <w:t>The school takes appropriate technical and organisational security measures to ensure that images of pupils held by the school are kept securely</w:t>
      </w:r>
      <w:r w:rsidR="00923BE8" w:rsidRPr="00244145">
        <w:rPr>
          <w:rFonts w:ascii="Arial" w:eastAsia="Times New Roman" w:hAnsi="Arial" w:cs="Arial"/>
        </w:rPr>
        <w:t xml:space="preserve"> on school </w:t>
      </w:r>
      <w:proofErr w:type="gramStart"/>
      <w:r w:rsidR="00923BE8" w:rsidRPr="00244145">
        <w:rPr>
          <w:rFonts w:ascii="Arial" w:eastAsia="Times New Roman" w:hAnsi="Arial" w:cs="Arial"/>
        </w:rPr>
        <w:t>systems</w:t>
      </w:r>
      <w:r w:rsidRPr="00244145">
        <w:rPr>
          <w:rFonts w:ascii="Arial" w:eastAsia="Times New Roman" w:hAnsi="Arial" w:cs="Arial"/>
        </w:rPr>
        <w:t xml:space="preserve">, </w:t>
      </w:r>
      <w:r w:rsidRPr="00244145">
        <w:rPr>
          <w:rFonts w:ascii="Arial" w:eastAsia="Times New Roman" w:hAnsi="Arial" w:cs="Arial"/>
        </w:rPr>
        <w:lastRenderedPageBreak/>
        <w:t>and</w:t>
      </w:r>
      <w:proofErr w:type="gramEnd"/>
      <w:r w:rsidRPr="00244145">
        <w:rPr>
          <w:rFonts w:ascii="Arial" w:eastAsia="Times New Roman" w:hAnsi="Arial" w:cs="Arial"/>
        </w:rPr>
        <w:t xml:space="preserve"> protected from loss or misuse</w:t>
      </w:r>
      <w:r w:rsidR="00923BE8" w:rsidRPr="00244145">
        <w:rPr>
          <w:rFonts w:ascii="Arial" w:eastAsia="Times New Roman" w:hAnsi="Arial" w:cs="Arial"/>
        </w:rPr>
        <w:t>. The school</w:t>
      </w:r>
      <w:r w:rsidRPr="00244145">
        <w:rPr>
          <w:rFonts w:ascii="Arial" w:eastAsia="Times New Roman" w:hAnsi="Arial" w:cs="Arial"/>
        </w:rPr>
        <w:t xml:space="preserve"> will take reasonable steps to ensure that members of staff only have access to images of pupils held by the school where it is necessary for them to do so.</w:t>
      </w:r>
      <w:r w:rsidRPr="00244145">
        <w:rPr>
          <w:rFonts w:ascii="Arial" w:eastAsia="Times New Roman" w:hAnsi="Arial" w:cs="Arial"/>
          <w:sz w:val="18"/>
          <w:szCs w:val="18"/>
        </w:rPr>
        <w:t> </w:t>
      </w:r>
    </w:p>
    <w:p w14:paraId="0AE64395" w14:textId="77777777" w:rsidR="00DB1F76" w:rsidRPr="00244145" w:rsidRDefault="00A229EA" w:rsidP="00833F40">
      <w:pPr>
        <w:numPr>
          <w:ilvl w:val="0"/>
          <w:numId w:val="19"/>
        </w:numPr>
        <w:spacing w:before="100" w:beforeAutospacing="1" w:after="100" w:afterAutospacing="1" w:line="240" w:lineRule="auto"/>
        <w:rPr>
          <w:rFonts w:ascii="Arial" w:eastAsia="Times New Roman" w:hAnsi="Arial" w:cs="Arial"/>
        </w:rPr>
      </w:pPr>
      <w:r w:rsidRPr="00244145">
        <w:rPr>
          <w:rFonts w:ascii="Arial" w:eastAsia="Times New Roman" w:hAnsi="Arial" w:cs="Arial"/>
        </w:rPr>
        <w:t xml:space="preserve">All staff are given guidance on the school's Policy on Taking, Storing and Using Images of Pupils, and on the importance of ensuring that images of pupils are made and used responsibly, only for school purposes, and in accordance with </w:t>
      </w:r>
      <w:r w:rsidR="00433601" w:rsidRPr="00244145">
        <w:rPr>
          <w:rFonts w:ascii="Arial" w:eastAsia="Times New Roman" w:hAnsi="Arial" w:cs="Arial"/>
        </w:rPr>
        <w:t xml:space="preserve">school policies and the law. </w:t>
      </w:r>
    </w:p>
    <w:p w14:paraId="3EBB60EE" w14:textId="22A966CB" w:rsidR="00DB1F76" w:rsidRPr="00244145" w:rsidRDefault="00900979" w:rsidP="00833F40">
      <w:pPr>
        <w:spacing w:before="100" w:beforeAutospacing="1" w:after="100" w:afterAutospacing="1"/>
        <w:rPr>
          <w:rFonts w:ascii="Arial" w:eastAsia="Times New Roman" w:hAnsi="Arial" w:cs="Arial"/>
        </w:rPr>
      </w:pPr>
      <w:r>
        <w:rPr>
          <w:rFonts w:ascii="Arial" w:hAnsi="Arial" w:cs="Arial"/>
        </w:rPr>
        <w:t>6</w:t>
      </w:r>
      <w:r w:rsidR="00A229EA" w:rsidRPr="00244145">
        <w:rPr>
          <w:rFonts w:ascii="Arial" w:hAnsi="Arial" w:cs="Arial"/>
        </w:rPr>
        <w:t xml:space="preserve">.    </w:t>
      </w:r>
      <w:r w:rsidR="00A229EA" w:rsidRPr="00244145">
        <w:rPr>
          <w:rStyle w:val="Strong"/>
          <w:rFonts w:ascii="Arial" w:hAnsi="Arial" w:cs="Arial"/>
        </w:rPr>
        <w:t>Use of Cameras and Filming Equipment (including mobile phones) by Parents</w:t>
      </w:r>
      <w:r w:rsidR="00A229EA" w:rsidRPr="00244145">
        <w:rPr>
          <w:rFonts w:ascii="Arial" w:hAnsi="Arial" w:cs="Arial"/>
          <w:sz w:val="18"/>
          <w:szCs w:val="18"/>
        </w:rPr>
        <w:t> </w:t>
      </w:r>
    </w:p>
    <w:p w14:paraId="35824DF9" w14:textId="77777777" w:rsidR="00DB1F76" w:rsidRPr="00244145" w:rsidRDefault="004265CD" w:rsidP="00833F40">
      <w:pPr>
        <w:numPr>
          <w:ilvl w:val="0"/>
          <w:numId w:val="20"/>
        </w:numPr>
        <w:spacing w:before="100" w:beforeAutospacing="1" w:after="100" w:afterAutospacing="1" w:line="240" w:lineRule="auto"/>
        <w:rPr>
          <w:rFonts w:ascii="Arial" w:eastAsia="Times New Roman" w:hAnsi="Arial" w:cs="Arial"/>
        </w:rPr>
      </w:pPr>
      <w:r w:rsidRPr="00244145">
        <w:rPr>
          <w:rFonts w:ascii="Arial" w:eastAsia="Times New Roman" w:hAnsi="Arial" w:cs="Arial"/>
        </w:rPr>
        <w:t xml:space="preserve">Parents, guardians or close family members (hereafter, parents) </w:t>
      </w:r>
      <w:r w:rsidR="00A229EA" w:rsidRPr="00244145">
        <w:rPr>
          <w:rFonts w:ascii="Arial" w:eastAsia="Times New Roman" w:hAnsi="Arial" w:cs="Arial"/>
        </w:rPr>
        <w:t>are welcome to take photographs of (and where appropriate, film) their own children taking part in school events, subject to the following guidelines, which the school expects all parents to follow:</w:t>
      </w:r>
      <w:r w:rsidR="00A229EA" w:rsidRPr="00244145">
        <w:rPr>
          <w:rFonts w:ascii="Arial" w:eastAsia="Times New Roman" w:hAnsi="Arial" w:cs="Arial"/>
          <w:sz w:val="18"/>
          <w:szCs w:val="18"/>
        </w:rPr>
        <w:t> </w:t>
      </w:r>
    </w:p>
    <w:p w14:paraId="62F6162F" w14:textId="77777777" w:rsidR="00DB1F76" w:rsidRPr="00244145" w:rsidRDefault="00A229EA" w:rsidP="00833F40">
      <w:pPr>
        <w:numPr>
          <w:ilvl w:val="0"/>
          <w:numId w:val="21"/>
        </w:numPr>
        <w:spacing w:before="100" w:beforeAutospacing="1" w:after="100" w:afterAutospacing="1" w:line="240" w:lineRule="auto"/>
        <w:rPr>
          <w:rFonts w:ascii="Arial" w:eastAsia="Times New Roman" w:hAnsi="Arial" w:cs="Arial"/>
        </w:rPr>
      </w:pPr>
      <w:r w:rsidRPr="00244145">
        <w:rPr>
          <w:rFonts w:ascii="Arial" w:eastAsia="Times New Roman" w:hAnsi="Arial" w:cs="Arial"/>
        </w:rPr>
        <w:t>When an event is held indoors, such as a play or a concert, parents should be mindful of the need to use their cameras and filming devices with consideration and courtesy for cast members or performers on stage and the comfort of others.</w:t>
      </w:r>
      <w:r w:rsidRPr="00244145">
        <w:rPr>
          <w:rFonts w:ascii="Arial" w:eastAsia="Times New Roman" w:hAnsi="Arial" w:cs="Arial"/>
          <w:sz w:val="18"/>
          <w:szCs w:val="18"/>
        </w:rPr>
        <w:t> </w:t>
      </w:r>
      <w:r w:rsidR="00923BE8" w:rsidRPr="00244145">
        <w:rPr>
          <w:rFonts w:ascii="Arial" w:eastAsia="Times New Roman" w:hAnsi="Arial" w:cs="Arial"/>
        </w:rPr>
        <w:t>F</w:t>
      </w:r>
      <w:r w:rsidRPr="00244145">
        <w:rPr>
          <w:rFonts w:ascii="Arial" w:eastAsia="Times New Roman" w:hAnsi="Arial" w:cs="Arial"/>
        </w:rPr>
        <w:t>lash photography can disturb others in the audience, or even cause distress for those with medical conditions; the school therefore asks that it is not used at indoor events. </w:t>
      </w:r>
      <w:r w:rsidRPr="00244145">
        <w:rPr>
          <w:rFonts w:ascii="Arial" w:eastAsia="Times New Roman" w:hAnsi="Arial" w:cs="Arial"/>
          <w:sz w:val="18"/>
          <w:szCs w:val="18"/>
        </w:rPr>
        <w:t> </w:t>
      </w:r>
    </w:p>
    <w:p w14:paraId="15BDE2EB" w14:textId="77777777" w:rsidR="00DB1F76" w:rsidRPr="00244145" w:rsidRDefault="00A229EA" w:rsidP="00833F40">
      <w:pPr>
        <w:numPr>
          <w:ilvl w:val="0"/>
          <w:numId w:val="23"/>
        </w:numPr>
        <w:spacing w:before="100" w:beforeAutospacing="1" w:after="100" w:afterAutospacing="1" w:line="240" w:lineRule="auto"/>
        <w:rPr>
          <w:rFonts w:ascii="Arial" w:eastAsia="Times New Roman" w:hAnsi="Arial" w:cs="Arial"/>
        </w:rPr>
      </w:pPr>
      <w:r w:rsidRPr="00244145">
        <w:rPr>
          <w:rFonts w:ascii="Arial" w:eastAsia="Times New Roman" w:hAnsi="Arial" w:cs="Arial"/>
        </w:rPr>
        <w:t>Parents are asked not to take photographs of other pupils, except incidentally as part of a group shot, without the prior agreement of that pupil's parents.</w:t>
      </w:r>
      <w:r w:rsidRPr="00244145">
        <w:rPr>
          <w:rFonts w:ascii="Arial" w:eastAsia="Times New Roman" w:hAnsi="Arial" w:cs="Arial"/>
          <w:sz w:val="18"/>
          <w:szCs w:val="18"/>
        </w:rPr>
        <w:t> </w:t>
      </w:r>
    </w:p>
    <w:p w14:paraId="30B6FCAE" w14:textId="77777777" w:rsidR="00DB1F76" w:rsidRPr="00244145" w:rsidRDefault="00A229EA" w:rsidP="00833F40">
      <w:pPr>
        <w:numPr>
          <w:ilvl w:val="0"/>
          <w:numId w:val="24"/>
        </w:numPr>
        <w:spacing w:before="100" w:beforeAutospacing="1" w:after="100" w:afterAutospacing="1" w:line="240" w:lineRule="auto"/>
        <w:rPr>
          <w:rFonts w:ascii="Arial" w:eastAsia="Times New Roman" w:hAnsi="Arial" w:cs="Arial"/>
        </w:rPr>
      </w:pPr>
      <w:r w:rsidRPr="00244145">
        <w:rPr>
          <w:rFonts w:ascii="Arial" w:eastAsia="Times New Roman" w:hAnsi="Arial" w:cs="Arial"/>
        </w:rPr>
        <w:t>Parents are reminded that such images are for personal use only. Images which may</w:t>
      </w:r>
      <w:r w:rsidR="003D612B" w:rsidRPr="00244145">
        <w:rPr>
          <w:rFonts w:ascii="Arial" w:eastAsia="Times New Roman" w:hAnsi="Arial" w:cs="Arial"/>
        </w:rPr>
        <w:t>, expressly or not,</w:t>
      </w:r>
      <w:r w:rsidRPr="00244145">
        <w:rPr>
          <w:rFonts w:ascii="Arial" w:eastAsia="Times New Roman" w:hAnsi="Arial" w:cs="Arial"/>
        </w:rPr>
        <w:t xml:space="preserve"> identify other pupils should not be made accessible to others via the internet (for example on Facebook), or published in any other way.</w:t>
      </w:r>
      <w:r w:rsidRPr="00244145">
        <w:rPr>
          <w:rFonts w:ascii="Arial" w:eastAsia="Times New Roman" w:hAnsi="Arial" w:cs="Arial"/>
          <w:sz w:val="18"/>
          <w:szCs w:val="18"/>
        </w:rPr>
        <w:t> </w:t>
      </w:r>
    </w:p>
    <w:p w14:paraId="77087899" w14:textId="77777777" w:rsidR="00DB1F76" w:rsidRPr="00244145" w:rsidRDefault="00A229EA" w:rsidP="00833F40">
      <w:pPr>
        <w:numPr>
          <w:ilvl w:val="0"/>
          <w:numId w:val="25"/>
        </w:numPr>
        <w:spacing w:before="100" w:beforeAutospacing="1" w:after="100" w:afterAutospacing="1" w:line="240" w:lineRule="auto"/>
        <w:rPr>
          <w:rFonts w:ascii="Arial" w:eastAsia="Times New Roman" w:hAnsi="Arial" w:cs="Arial"/>
        </w:rPr>
      </w:pPr>
      <w:r w:rsidRPr="00244145">
        <w:rPr>
          <w:rFonts w:ascii="Arial" w:eastAsia="Times New Roman" w:hAnsi="Arial" w:cs="Arial"/>
        </w:rPr>
        <w:t>Parents are reminded that copyright issues may prevent the school from permitting the filming or recording of some plays and concerts.  The school will always print a reminder in the programme of events where issues of copyright apply.</w:t>
      </w:r>
      <w:r w:rsidRPr="00244145">
        <w:rPr>
          <w:rFonts w:ascii="Arial" w:eastAsia="Times New Roman" w:hAnsi="Arial" w:cs="Arial"/>
          <w:sz w:val="18"/>
          <w:szCs w:val="18"/>
        </w:rPr>
        <w:t> </w:t>
      </w:r>
    </w:p>
    <w:p w14:paraId="1B077A2C" w14:textId="77777777" w:rsidR="00DB1F76" w:rsidRPr="00244145" w:rsidRDefault="00A229EA" w:rsidP="00833F40">
      <w:pPr>
        <w:numPr>
          <w:ilvl w:val="0"/>
          <w:numId w:val="26"/>
        </w:numPr>
        <w:spacing w:before="100" w:beforeAutospacing="1" w:after="100" w:afterAutospacing="1" w:line="240" w:lineRule="auto"/>
        <w:rPr>
          <w:rFonts w:ascii="Arial" w:eastAsia="Times New Roman" w:hAnsi="Arial" w:cs="Arial"/>
        </w:rPr>
      </w:pPr>
      <w:r w:rsidRPr="00244145">
        <w:rPr>
          <w:rFonts w:ascii="Arial" w:eastAsia="Times New Roman" w:hAnsi="Arial" w:cs="Arial"/>
        </w:rPr>
        <w:t>Parents may not film or take photographs in changing rooms or backstage during school productions, nor in any other circumstances in which photography or filming may embarrass or upset pupils.</w:t>
      </w:r>
      <w:r w:rsidRPr="00244145">
        <w:rPr>
          <w:rFonts w:ascii="Arial" w:eastAsia="Times New Roman" w:hAnsi="Arial" w:cs="Arial"/>
          <w:sz w:val="18"/>
          <w:szCs w:val="18"/>
        </w:rPr>
        <w:t> </w:t>
      </w:r>
    </w:p>
    <w:p w14:paraId="08E6B5BE" w14:textId="77777777" w:rsidR="00DB1F76" w:rsidRPr="00244145" w:rsidRDefault="00A229EA" w:rsidP="00833F40">
      <w:pPr>
        <w:numPr>
          <w:ilvl w:val="0"/>
          <w:numId w:val="27"/>
        </w:numPr>
        <w:spacing w:before="100" w:beforeAutospacing="1" w:after="100" w:afterAutospacing="1" w:line="240" w:lineRule="auto"/>
        <w:rPr>
          <w:rFonts w:ascii="Arial" w:eastAsia="Times New Roman" w:hAnsi="Arial" w:cs="Arial"/>
        </w:rPr>
      </w:pPr>
      <w:r w:rsidRPr="00244145">
        <w:rPr>
          <w:rFonts w:ascii="Arial" w:eastAsia="Times New Roman" w:hAnsi="Arial" w:cs="Arial"/>
        </w:rPr>
        <w:t>The school reserves the right to refuse or withdraw permission to film or take photographs (at a specific event or more generally), from any parent who does not follow these guidelines, or is otherwise reasonably felt to be making inappropriate images.</w:t>
      </w:r>
      <w:r w:rsidRPr="00244145">
        <w:rPr>
          <w:rFonts w:ascii="Arial" w:eastAsia="Times New Roman" w:hAnsi="Arial" w:cs="Arial"/>
          <w:sz w:val="18"/>
          <w:szCs w:val="18"/>
        </w:rPr>
        <w:t> </w:t>
      </w:r>
    </w:p>
    <w:p w14:paraId="15D6DFA4" w14:textId="77777777" w:rsidR="00DB1F76" w:rsidRPr="00244145" w:rsidRDefault="00A229EA" w:rsidP="00833F40">
      <w:pPr>
        <w:numPr>
          <w:ilvl w:val="0"/>
          <w:numId w:val="28"/>
        </w:numPr>
        <w:spacing w:before="100" w:beforeAutospacing="1" w:after="100" w:afterAutospacing="1" w:line="240" w:lineRule="auto"/>
        <w:rPr>
          <w:rFonts w:ascii="Arial" w:eastAsia="Times New Roman" w:hAnsi="Arial" w:cs="Arial"/>
        </w:rPr>
      </w:pPr>
      <w:r w:rsidRPr="00244145">
        <w:rPr>
          <w:rFonts w:ascii="Arial" w:eastAsia="Times New Roman" w:hAnsi="Arial" w:cs="Arial"/>
        </w:rPr>
        <w:t xml:space="preserve">The school sometimes records plays and concerts professionally (or engages a professional photographer or film company to do so), in which case </w:t>
      </w:r>
      <w:r w:rsidR="003D612B" w:rsidRPr="00244145">
        <w:rPr>
          <w:rFonts w:ascii="Arial" w:eastAsia="Times New Roman" w:hAnsi="Arial" w:cs="Arial"/>
        </w:rPr>
        <w:t xml:space="preserve">CD, DVD or digital </w:t>
      </w:r>
      <w:r w:rsidRPr="00244145">
        <w:rPr>
          <w:rFonts w:ascii="Arial" w:eastAsia="Times New Roman" w:hAnsi="Arial" w:cs="Arial"/>
        </w:rPr>
        <w:t>copies may be made available to parents for purchase.  Parents of pupils taking part in such plays and concerts will be consulted if it is intended to make such recordings available more widely.</w:t>
      </w:r>
      <w:r w:rsidRPr="00244145">
        <w:rPr>
          <w:rFonts w:ascii="Arial" w:eastAsia="Times New Roman" w:hAnsi="Arial" w:cs="Arial"/>
          <w:sz w:val="18"/>
          <w:szCs w:val="18"/>
        </w:rPr>
        <w:t> </w:t>
      </w:r>
    </w:p>
    <w:p w14:paraId="6F4E5118" w14:textId="77777777" w:rsidR="00DB1F76" w:rsidRPr="00244145" w:rsidRDefault="00A229EA" w:rsidP="00833F40">
      <w:pPr>
        <w:spacing w:before="100" w:beforeAutospacing="1" w:after="100" w:afterAutospacing="1"/>
        <w:rPr>
          <w:rFonts w:ascii="Arial" w:eastAsia="Times New Roman" w:hAnsi="Arial" w:cs="Arial"/>
        </w:rPr>
      </w:pPr>
      <w:r w:rsidRPr="00244145">
        <w:rPr>
          <w:rFonts w:ascii="Arial" w:hAnsi="Arial" w:cs="Arial"/>
        </w:rPr>
        <w:t xml:space="preserve">8.    </w:t>
      </w:r>
      <w:r w:rsidRPr="00244145">
        <w:rPr>
          <w:rStyle w:val="Strong"/>
          <w:rFonts w:ascii="Arial" w:hAnsi="Arial" w:cs="Arial"/>
        </w:rPr>
        <w:t>Use of Cameras and Filming Equipment by Pupils</w:t>
      </w:r>
      <w:r w:rsidRPr="00244145">
        <w:rPr>
          <w:rFonts w:ascii="Arial" w:hAnsi="Arial" w:cs="Arial"/>
          <w:sz w:val="18"/>
          <w:szCs w:val="18"/>
        </w:rPr>
        <w:t> </w:t>
      </w:r>
    </w:p>
    <w:p w14:paraId="2A8A009A" w14:textId="77777777" w:rsidR="00DB1F76" w:rsidRPr="00244145" w:rsidRDefault="00A229EA" w:rsidP="00833F40">
      <w:pPr>
        <w:numPr>
          <w:ilvl w:val="0"/>
          <w:numId w:val="29"/>
        </w:numPr>
        <w:spacing w:before="100" w:beforeAutospacing="1" w:after="100" w:afterAutospacing="1" w:line="240" w:lineRule="auto"/>
        <w:rPr>
          <w:rFonts w:ascii="Arial" w:eastAsia="Times New Roman" w:hAnsi="Arial" w:cs="Arial"/>
        </w:rPr>
      </w:pPr>
      <w:r w:rsidRPr="00244145">
        <w:rPr>
          <w:rFonts w:ascii="Arial" w:eastAsia="Times New Roman" w:hAnsi="Arial" w:cs="Arial"/>
        </w:rPr>
        <w:t>All pupils are encouraged to look after each other, and to report any concerns about the misuse of technology, or any worrying issues to a member of the pastoral staff.</w:t>
      </w:r>
      <w:r w:rsidRPr="00244145">
        <w:rPr>
          <w:rFonts w:ascii="Arial" w:eastAsia="Times New Roman" w:hAnsi="Arial" w:cs="Arial"/>
          <w:sz w:val="18"/>
          <w:szCs w:val="18"/>
        </w:rPr>
        <w:t> </w:t>
      </w:r>
    </w:p>
    <w:p w14:paraId="0B45E998" w14:textId="13506400" w:rsidR="00DB1F76" w:rsidRPr="00244145" w:rsidRDefault="00A229EA" w:rsidP="00833F40">
      <w:pPr>
        <w:numPr>
          <w:ilvl w:val="0"/>
          <w:numId w:val="30"/>
        </w:numPr>
        <w:spacing w:before="100" w:beforeAutospacing="1" w:after="100" w:afterAutospacing="1" w:line="240" w:lineRule="auto"/>
        <w:rPr>
          <w:rFonts w:ascii="Arial" w:eastAsia="Times New Roman" w:hAnsi="Arial" w:cs="Arial"/>
        </w:rPr>
      </w:pPr>
      <w:r w:rsidRPr="00244145">
        <w:rPr>
          <w:rFonts w:ascii="Arial" w:eastAsia="Times New Roman" w:hAnsi="Arial" w:cs="Arial"/>
        </w:rPr>
        <w:lastRenderedPageBreak/>
        <w:t xml:space="preserve">The use of cameras or filming equipment is not allowed in toilets, washing or changing areas, nor should photography or filming equipment be used by pupils in a manner that may </w:t>
      </w:r>
      <w:proofErr w:type="gramStart"/>
      <w:r w:rsidRPr="00244145">
        <w:rPr>
          <w:rFonts w:ascii="Arial" w:eastAsia="Times New Roman" w:hAnsi="Arial" w:cs="Arial"/>
        </w:rPr>
        <w:t>offend</w:t>
      </w:r>
      <w:proofErr w:type="gramEnd"/>
      <w:r w:rsidRPr="00244145">
        <w:rPr>
          <w:rFonts w:ascii="Arial" w:eastAsia="Times New Roman" w:hAnsi="Arial" w:cs="Arial"/>
        </w:rPr>
        <w:t xml:space="preserve"> or cause upset. </w:t>
      </w:r>
      <w:r w:rsidRPr="00244145">
        <w:rPr>
          <w:rFonts w:ascii="Arial" w:eastAsia="Times New Roman" w:hAnsi="Arial" w:cs="Arial"/>
          <w:sz w:val="18"/>
          <w:szCs w:val="18"/>
        </w:rPr>
        <w:t> </w:t>
      </w:r>
    </w:p>
    <w:p w14:paraId="141F10F0" w14:textId="4D013BAD" w:rsidR="00DB1F76" w:rsidRPr="00244145" w:rsidRDefault="00A229EA" w:rsidP="00833F40">
      <w:pPr>
        <w:numPr>
          <w:ilvl w:val="0"/>
          <w:numId w:val="31"/>
        </w:numPr>
        <w:spacing w:before="100" w:beforeAutospacing="1" w:after="100" w:afterAutospacing="1" w:line="240" w:lineRule="auto"/>
        <w:rPr>
          <w:rFonts w:ascii="Arial" w:eastAsia="Times New Roman" w:hAnsi="Arial" w:cs="Arial"/>
        </w:rPr>
      </w:pPr>
      <w:r w:rsidRPr="00244145">
        <w:rPr>
          <w:rFonts w:ascii="Arial" w:eastAsia="Times New Roman" w:hAnsi="Arial" w:cs="Arial"/>
        </w:rPr>
        <w:t xml:space="preserve">The misuse of </w:t>
      </w:r>
      <w:r w:rsidR="003D612B" w:rsidRPr="00244145">
        <w:rPr>
          <w:rFonts w:ascii="Arial" w:eastAsia="Times New Roman" w:hAnsi="Arial" w:cs="Arial"/>
        </w:rPr>
        <w:t xml:space="preserve">images, </w:t>
      </w:r>
      <w:r w:rsidRPr="00244145">
        <w:rPr>
          <w:rFonts w:ascii="Arial" w:eastAsia="Times New Roman" w:hAnsi="Arial" w:cs="Arial"/>
        </w:rPr>
        <w:t>cameras or filming equipment in a way that breaches this Policy, or the school's Anti-Bullying Policy, Data Protection Policy for Pupils, Parents and Carers,</w:t>
      </w:r>
      <w:r w:rsidR="003D612B" w:rsidRPr="00244145">
        <w:rPr>
          <w:rFonts w:ascii="Arial" w:hAnsi="Arial" w:cs="Arial"/>
        </w:rPr>
        <w:t xml:space="preserve"> </w:t>
      </w:r>
      <w:proofErr w:type="spellStart"/>
      <w:r w:rsidR="003D612B" w:rsidRPr="00244145">
        <w:rPr>
          <w:rFonts w:ascii="Arial" w:eastAsia="Times New Roman" w:hAnsi="Arial" w:cs="Arial"/>
        </w:rPr>
        <w:t>eSafety</w:t>
      </w:r>
      <w:proofErr w:type="spellEnd"/>
      <w:r w:rsidR="003D612B" w:rsidRPr="00244145">
        <w:rPr>
          <w:rFonts w:ascii="Arial" w:eastAsia="Times New Roman" w:hAnsi="Arial" w:cs="Arial"/>
        </w:rPr>
        <w:t xml:space="preserve"> Policy,</w:t>
      </w:r>
      <w:r w:rsidRPr="00244145">
        <w:rPr>
          <w:rFonts w:ascii="Arial" w:eastAsia="Times New Roman" w:hAnsi="Arial" w:cs="Arial"/>
        </w:rPr>
        <w:t xml:space="preserve"> IT Acceptable Use Policy for Pupils, </w:t>
      </w:r>
      <w:r w:rsidR="003D612B" w:rsidRPr="00244145">
        <w:rPr>
          <w:rFonts w:ascii="Arial" w:eastAsia="Times New Roman" w:hAnsi="Arial" w:cs="Arial"/>
        </w:rPr>
        <w:t xml:space="preserve">Safeguarding Policy </w:t>
      </w:r>
      <w:r w:rsidRPr="00244145">
        <w:rPr>
          <w:rFonts w:ascii="Arial" w:eastAsia="Times New Roman" w:hAnsi="Arial" w:cs="Arial"/>
        </w:rPr>
        <w:t>or the School Rules</w:t>
      </w:r>
      <w:r w:rsidR="00133E64">
        <w:rPr>
          <w:rFonts w:ascii="Arial" w:eastAsia="Times New Roman" w:hAnsi="Arial" w:cs="Arial"/>
        </w:rPr>
        <w:t xml:space="preserve"> </w:t>
      </w:r>
      <w:r w:rsidRPr="00244145">
        <w:rPr>
          <w:rFonts w:ascii="Arial" w:eastAsia="Times New Roman" w:hAnsi="Arial" w:cs="Arial"/>
        </w:rPr>
        <w:t xml:space="preserve">is always taken </w:t>
      </w:r>
      <w:proofErr w:type="gramStart"/>
      <w:r w:rsidRPr="00244145">
        <w:rPr>
          <w:rFonts w:ascii="Arial" w:eastAsia="Times New Roman" w:hAnsi="Arial" w:cs="Arial"/>
        </w:rPr>
        <w:t>seriously, and</w:t>
      </w:r>
      <w:proofErr w:type="gramEnd"/>
      <w:r w:rsidRPr="00244145">
        <w:rPr>
          <w:rFonts w:ascii="Arial" w:eastAsia="Times New Roman" w:hAnsi="Arial" w:cs="Arial"/>
        </w:rPr>
        <w:t xml:space="preserve"> may be the subject of disciplinary procedures</w:t>
      </w:r>
      <w:r w:rsidR="004265CD" w:rsidRPr="00244145">
        <w:rPr>
          <w:rFonts w:ascii="Arial" w:eastAsia="Times New Roman" w:hAnsi="Arial" w:cs="Arial"/>
        </w:rPr>
        <w:t xml:space="preserve"> or dealt with under the relevant safeguarding policy as appropriate</w:t>
      </w:r>
      <w:r w:rsidRPr="00244145">
        <w:rPr>
          <w:rFonts w:ascii="Arial" w:eastAsia="Times New Roman" w:hAnsi="Arial" w:cs="Arial"/>
        </w:rPr>
        <w:t>.</w:t>
      </w:r>
      <w:r w:rsidRPr="00244145">
        <w:rPr>
          <w:rFonts w:ascii="Arial" w:eastAsia="Times New Roman" w:hAnsi="Arial" w:cs="Arial"/>
          <w:sz w:val="18"/>
          <w:szCs w:val="18"/>
        </w:rPr>
        <w:t> </w:t>
      </w:r>
    </w:p>
    <w:p w14:paraId="06D97AD1" w14:textId="6BAE8AC2" w:rsidR="004265CD" w:rsidRDefault="000572BE" w:rsidP="006B438C">
      <w:pPr>
        <w:spacing w:before="100" w:beforeAutospacing="1" w:after="100" w:afterAutospacing="1"/>
        <w:jc w:val="right"/>
        <w:rPr>
          <w:rFonts w:ascii="Arial" w:hAnsi="Arial" w:cs="Arial"/>
          <w:b/>
        </w:rPr>
      </w:pPr>
      <w:r>
        <w:rPr>
          <w:rFonts w:ascii="Arial" w:hAnsi="Arial" w:cs="Arial"/>
          <w:b/>
        </w:rPr>
        <w:t>May</w:t>
      </w:r>
      <w:r w:rsidR="003D612B" w:rsidRPr="00244145">
        <w:rPr>
          <w:rFonts w:ascii="Arial" w:hAnsi="Arial" w:cs="Arial"/>
          <w:b/>
        </w:rPr>
        <w:t xml:space="preserve"> 2018</w:t>
      </w:r>
    </w:p>
    <w:tbl>
      <w:tblPr>
        <w:tblpPr w:leftFromText="180" w:rightFromText="180" w:bottomFromText="160" w:vertAnchor="text" w:horzAnchor="margin" w:tblpY="556"/>
        <w:tblW w:w="5492" w:type="pct"/>
        <w:tblLook w:val="01E0" w:firstRow="1" w:lastRow="1" w:firstColumn="1" w:lastColumn="1" w:noHBand="0" w:noVBand="0"/>
      </w:tblPr>
      <w:tblGrid>
        <w:gridCol w:w="4856"/>
        <w:gridCol w:w="3596"/>
        <w:gridCol w:w="1510"/>
      </w:tblGrid>
      <w:tr w:rsidR="00241C70" w:rsidRPr="007E540C" w14:paraId="1BAED639" w14:textId="77777777" w:rsidTr="000572BE">
        <w:tc>
          <w:tcPr>
            <w:tcW w:w="2437" w:type="pct"/>
            <w:hideMark/>
          </w:tcPr>
          <w:p w14:paraId="771910E7" w14:textId="77777777" w:rsidR="00241C70" w:rsidRPr="007E540C" w:rsidRDefault="00241C70" w:rsidP="00833F40">
            <w:pPr>
              <w:spacing w:line="240" w:lineRule="auto"/>
              <w:rPr>
                <w:szCs w:val="24"/>
              </w:rPr>
            </w:pPr>
            <w:r w:rsidRPr="007E540C">
              <w:t>This policy was adopted at a meeting of</w:t>
            </w:r>
          </w:p>
        </w:tc>
        <w:tc>
          <w:tcPr>
            <w:tcW w:w="1805" w:type="pct"/>
            <w:tcBorders>
              <w:top w:val="nil"/>
              <w:left w:val="nil"/>
              <w:bottom w:val="single" w:sz="4" w:space="0" w:color="4F81BD"/>
              <w:right w:val="nil"/>
            </w:tcBorders>
            <w:vAlign w:val="center"/>
            <w:hideMark/>
          </w:tcPr>
          <w:p w14:paraId="17AA6E7D" w14:textId="77777777" w:rsidR="00241C70" w:rsidRPr="007E540C" w:rsidRDefault="00241C70" w:rsidP="00833F40">
            <w:pPr>
              <w:spacing w:line="240" w:lineRule="auto"/>
            </w:pPr>
            <w:r w:rsidRPr="007E540C">
              <w:t>Hopelands Preparatory School</w:t>
            </w:r>
          </w:p>
        </w:tc>
        <w:tc>
          <w:tcPr>
            <w:tcW w:w="758" w:type="pct"/>
          </w:tcPr>
          <w:p w14:paraId="005D706E" w14:textId="77777777" w:rsidR="00241C70" w:rsidRPr="007E540C" w:rsidRDefault="00241C70" w:rsidP="00833F40">
            <w:pPr>
              <w:spacing w:line="240" w:lineRule="auto"/>
            </w:pPr>
          </w:p>
        </w:tc>
      </w:tr>
      <w:tr w:rsidR="00241C70" w:rsidRPr="007E540C" w14:paraId="4186B9C2" w14:textId="77777777" w:rsidTr="000572BE">
        <w:tc>
          <w:tcPr>
            <w:tcW w:w="2437" w:type="pct"/>
            <w:hideMark/>
          </w:tcPr>
          <w:p w14:paraId="1D5D0D45" w14:textId="77777777" w:rsidR="00241C70" w:rsidRPr="007E540C" w:rsidRDefault="00241C70" w:rsidP="00833F40">
            <w:pPr>
              <w:spacing w:line="240" w:lineRule="auto"/>
            </w:pPr>
            <w:r w:rsidRPr="007E540C">
              <w:t>Held on</w:t>
            </w:r>
          </w:p>
        </w:tc>
        <w:tc>
          <w:tcPr>
            <w:tcW w:w="1805" w:type="pct"/>
            <w:tcBorders>
              <w:top w:val="single" w:sz="4" w:space="0" w:color="4F81BD"/>
              <w:left w:val="nil"/>
              <w:bottom w:val="single" w:sz="4" w:space="0" w:color="4F81BD"/>
              <w:right w:val="nil"/>
            </w:tcBorders>
            <w:vAlign w:val="center"/>
            <w:hideMark/>
          </w:tcPr>
          <w:p w14:paraId="15D2D9A6" w14:textId="0BE78E86" w:rsidR="00241C70" w:rsidRPr="007E540C" w:rsidRDefault="000572BE" w:rsidP="00833F40">
            <w:pPr>
              <w:spacing w:line="240" w:lineRule="auto"/>
            </w:pPr>
            <w:r>
              <w:t>May</w:t>
            </w:r>
            <w:r w:rsidR="00241C70">
              <w:t xml:space="preserve"> 201</w:t>
            </w:r>
            <w:r>
              <w:t>8</w:t>
            </w:r>
          </w:p>
        </w:tc>
        <w:tc>
          <w:tcPr>
            <w:tcW w:w="758" w:type="pct"/>
          </w:tcPr>
          <w:p w14:paraId="54F47704" w14:textId="77777777" w:rsidR="00241C70" w:rsidRPr="007E540C" w:rsidRDefault="00241C70" w:rsidP="00833F40">
            <w:pPr>
              <w:spacing w:line="240" w:lineRule="auto"/>
            </w:pPr>
          </w:p>
        </w:tc>
      </w:tr>
      <w:tr w:rsidR="00241C70" w:rsidRPr="007E540C" w14:paraId="3C697E63" w14:textId="77777777" w:rsidTr="000572BE">
        <w:tc>
          <w:tcPr>
            <w:tcW w:w="2437" w:type="pct"/>
            <w:hideMark/>
          </w:tcPr>
          <w:p w14:paraId="68911121" w14:textId="77777777" w:rsidR="00241C70" w:rsidRPr="007E540C" w:rsidRDefault="00241C70" w:rsidP="00833F40">
            <w:pPr>
              <w:spacing w:line="240" w:lineRule="auto"/>
            </w:pPr>
            <w:r w:rsidRPr="007E540C">
              <w:t>Date to be reviewed</w:t>
            </w:r>
          </w:p>
        </w:tc>
        <w:tc>
          <w:tcPr>
            <w:tcW w:w="1805" w:type="pct"/>
            <w:tcBorders>
              <w:top w:val="single" w:sz="4" w:space="0" w:color="4F81BD"/>
              <w:left w:val="nil"/>
              <w:bottom w:val="single" w:sz="4" w:space="0" w:color="4F81BD"/>
              <w:right w:val="nil"/>
            </w:tcBorders>
            <w:vAlign w:val="center"/>
            <w:hideMark/>
          </w:tcPr>
          <w:p w14:paraId="204B0E09" w14:textId="220E137D" w:rsidR="00241C70" w:rsidRPr="007E540C" w:rsidRDefault="000572BE" w:rsidP="00833F40">
            <w:pPr>
              <w:spacing w:line="240" w:lineRule="auto"/>
            </w:pPr>
            <w:r>
              <w:t xml:space="preserve">May </w:t>
            </w:r>
            <w:r w:rsidR="00241C70">
              <w:t>2019</w:t>
            </w:r>
          </w:p>
        </w:tc>
        <w:tc>
          <w:tcPr>
            <w:tcW w:w="758" w:type="pct"/>
          </w:tcPr>
          <w:p w14:paraId="7A662A16" w14:textId="77777777" w:rsidR="00241C70" w:rsidRPr="007E540C" w:rsidRDefault="00241C70" w:rsidP="00833F40">
            <w:pPr>
              <w:spacing w:line="240" w:lineRule="auto"/>
            </w:pPr>
          </w:p>
        </w:tc>
      </w:tr>
      <w:tr w:rsidR="00241C70" w:rsidRPr="007E540C" w14:paraId="4EA3F7CB" w14:textId="77777777" w:rsidTr="000572BE">
        <w:tc>
          <w:tcPr>
            <w:tcW w:w="2437" w:type="pct"/>
            <w:vAlign w:val="bottom"/>
            <w:hideMark/>
          </w:tcPr>
          <w:p w14:paraId="36226120" w14:textId="77777777" w:rsidR="00241C70" w:rsidRPr="007E540C" w:rsidRDefault="00241C70" w:rsidP="00833F40">
            <w:pPr>
              <w:spacing w:line="240" w:lineRule="auto"/>
            </w:pPr>
            <w:r w:rsidRPr="007E540C">
              <w:t>Signed on behalf of the senior management team</w:t>
            </w:r>
          </w:p>
        </w:tc>
        <w:tc>
          <w:tcPr>
            <w:tcW w:w="2563" w:type="pct"/>
            <w:gridSpan w:val="2"/>
            <w:tcBorders>
              <w:top w:val="single" w:sz="4" w:space="0" w:color="4F81BD"/>
              <w:left w:val="nil"/>
              <w:bottom w:val="single" w:sz="4" w:space="0" w:color="4F81BD"/>
              <w:right w:val="nil"/>
            </w:tcBorders>
            <w:vAlign w:val="center"/>
            <w:hideMark/>
          </w:tcPr>
          <w:p w14:paraId="5FF4D533" w14:textId="77777777" w:rsidR="00241C70" w:rsidRPr="007E540C" w:rsidRDefault="00241C70" w:rsidP="00833F40">
            <w:pPr>
              <w:spacing w:line="240" w:lineRule="auto"/>
              <w:rPr>
                <w:szCs w:val="24"/>
              </w:rPr>
            </w:pPr>
            <w:r w:rsidRPr="007E540C">
              <w:rPr>
                <w:noProof/>
                <w:lang w:eastAsia="en-GB"/>
              </w:rPr>
              <w:drawing>
                <wp:inline distT="0" distB="0" distL="0" distR="0" wp14:anchorId="3436939E" wp14:editId="2CC9DD74">
                  <wp:extent cx="2785745" cy="478155"/>
                  <wp:effectExtent l="0" t="0" r="0" b="0"/>
                  <wp:docPr id="14" name="Picture 2" descr="sheil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ila sig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745" cy="478155"/>
                          </a:xfrm>
                          <a:prstGeom prst="rect">
                            <a:avLst/>
                          </a:prstGeom>
                          <a:noFill/>
                          <a:ln>
                            <a:noFill/>
                          </a:ln>
                        </pic:spPr>
                      </pic:pic>
                    </a:graphicData>
                  </a:graphic>
                </wp:inline>
              </w:drawing>
            </w:r>
          </w:p>
        </w:tc>
      </w:tr>
      <w:tr w:rsidR="00241C70" w:rsidRPr="007E540C" w14:paraId="1B8A2A8A" w14:textId="77777777" w:rsidTr="000572BE">
        <w:tc>
          <w:tcPr>
            <w:tcW w:w="2437" w:type="pct"/>
            <w:hideMark/>
          </w:tcPr>
          <w:p w14:paraId="036600AA" w14:textId="77777777" w:rsidR="00241C70" w:rsidRPr="007E540C" w:rsidRDefault="00241C70" w:rsidP="00833F40">
            <w:pPr>
              <w:spacing w:line="240" w:lineRule="auto"/>
            </w:pPr>
            <w:r w:rsidRPr="007E540C">
              <w:t>Name of signatory</w:t>
            </w:r>
          </w:p>
        </w:tc>
        <w:tc>
          <w:tcPr>
            <w:tcW w:w="2563" w:type="pct"/>
            <w:gridSpan w:val="2"/>
            <w:tcBorders>
              <w:top w:val="single" w:sz="4" w:space="0" w:color="4F81BD"/>
              <w:left w:val="nil"/>
              <w:bottom w:val="single" w:sz="4" w:space="0" w:color="4F81BD"/>
              <w:right w:val="nil"/>
            </w:tcBorders>
            <w:vAlign w:val="center"/>
            <w:hideMark/>
          </w:tcPr>
          <w:p w14:paraId="7B342C08" w14:textId="77777777" w:rsidR="00241C70" w:rsidRPr="007E540C" w:rsidRDefault="00241C70" w:rsidP="00833F40">
            <w:pPr>
              <w:spacing w:line="240" w:lineRule="auto"/>
              <w:rPr>
                <w:szCs w:val="24"/>
              </w:rPr>
            </w:pPr>
            <w:r w:rsidRPr="007E540C">
              <w:t>Sheila Bradburn</w:t>
            </w:r>
          </w:p>
        </w:tc>
      </w:tr>
      <w:tr w:rsidR="00241C70" w:rsidRPr="007E540C" w14:paraId="0C1FBE90" w14:textId="77777777" w:rsidTr="000572BE">
        <w:tc>
          <w:tcPr>
            <w:tcW w:w="2437" w:type="pct"/>
            <w:hideMark/>
          </w:tcPr>
          <w:p w14:paraId="1E8EBEE3" w14:textId="77777777" w:rsidR="00241C70" w:rsidRPr="007E540C" w:rsidRDefault="00241C70" w:rsidP="00833F40">
            <w:pPr>
              <w:spacing w:line="240" w:lineRule="auto"/>
            </w:pPr>
            <w:r w:rsidRPr="007E540C">
              <w:t>Role of signatory</w:t>
            </w:r>
          </w:p>
        </w:tc>
        <w:tc>
          <w:tcPr>
            <w:tcW w:w="2563" w:type="pct"/>
            <w:gridSpan w:val="2"/>
            <w:tcBorders>
              <w:top w:val="single" w:sz="4" w:space="0" w:color="4F81BD"/>
              <w:left w:val="nil"/>
              <w:bottom w:val="single" w:sz="4" w:space="0" w:color="4F81BD"/>
              <w:right w:val="nil"/>
            </w:tcBorders>
            <w:vAlign w:val="center"/>
            <w:hideMark/>
          </w:tcPr>
          <w:p w14:paraId="653DBA44" w14:textId="77777777" w:rsidR="00241C70" w:rsidRPr="007E540C" w:rsidRDefault="00241C70" w:rsidP="00833F40">
            <w:pPr>
              <w:spacing w:line="240" w:lineRule="auto"/>
              <w:rPr>
                <w:szCs w:val="24"/>
              </w:rPr>
            </w:pPr>
            <w:r w:rsidRPr="007E540C">
              <w:t>Head</w:t>
            </w:r>
          </w:p>
        </w:tc>
      </w:tr>
      <w:tr w:rsidR="00241C70" w:rsidRPr="007E540C" w14:paraId="402394E6" w14:textId="77777777" w:rsidTr="000572BE">
        <w:tc>
          <w:tcPr>
            <w:tcW w:w="2437" w:type="pct"/>
          </w:tcPr>
          <w:p w14:paraId="38DE5774" w14:textId="77777777" w:rsidR="00241C70" w:rsidRPr="007E540C" w:rsidRDefault="00241C70" w:rsidP="00833F40">
            <w:pPr>
              <w:spacing w:line="240" w:lineRule="auto"/>
            </w:pPr>
          </w:p>
          <w:p w14:paraId="44CDDF5F" w14:textId="77777777" w:rsidR="00241C70" w:rsidRPr="007E540C" w:rsidRDefault="00241C70" w:rsidP="00833F40">
            <w:pPr>
              <w:spacing w:line="240" w:lineRule="auto"/>
            </w:pPr>
          </w:p>
          <w:p w14:paraId="28FF1E5F" w14:textId="77777777" w:rsidR="00241C70" w:rsidRPr="007E540C" w:rsidRDefault="00241C70" w:rsidP="00833F40">
            <w:pPr>
              <w:spacing w:line="240" w:lineRule="auto"/>
            </w:pPr>
            <w:r w:rsidRPr="007E540C">
              <w:t>Signed on behalf of the Governing Body</w:t>
            </w:r>
          </w:p>
        </w:tc>
        <w:tc>
          <w:tcPr>
            <w:tcW w:w="2563" w:type="pct"/>
            <w:gridSpan w:val="2"/>
            <w:tcBorders>
              <w:top w:val="single" w:sz="4" w:space="0" w:color="4F81BD"/>
              <w:left w:val="nil"/>
              <w:bottom w:val="single" w:sz="4" w:space="0" w:color="4F81BD"/>
              <w:right w:val="nil"/>
            </w:tcBorders>
            <w:vAlign w:val="center"/>
          </w:tcPr>
          <w:p w14:paraId="5E3CFAB3" w14:textId="77777777" w:rsidR="00241C70" w:rsidRPr="007E540C" w:rsidRDefault="00241C70" w:rsidP="00833F40">
            <w:pPr>
              <w:spacing w:line="240" w:lineRule="auto"/>
              <w:rPr>
                <w:szCs w:val="20"/>
              </w:rPr>
            </w:pPr>
            <w:r w:rsidRPr="007E540C">
              <w:rPr>
                <w:noProof/>
                <w:lang w:eastAsia="en-GB"/>
              </w:rPr>
              <w:drawing>
                <wp:anchor distT="0" distB="0" distL="114300" distR="114300" simplePos="0" relativeHeight="251659264" behindDoc="1" locked="0" layoutInCell="1" allowOverlap="1" wp14:anchorId="574188CD" wp14:editId="0829FC43">
                  <wp:simplePos x="0" y="0"/>
                  <wp:positionH relativeFrom="column">
                    <wp:posOffset>-7620</wp:posOffset>
                  </wp:positionH>
                  <wp:positionV relativeFrom="paragraph">
                    <wp:posOffset>67945</wp:posOffset>
                  </wp:positionV>
                  <wp:extent cx="1962150" cy="1019175"/>
                  <wp:effectExtent l="0" t="0" r="0" b="9525"/>
                  <wp:wrapNone/>
                  <wp:docPr id="5" name="Picture 3" descr="Richard's sing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s singatur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1019175"/>
                          </a:xfrm>
                          <a:prstGeom prst="rect">
                            <a:avLst/>
                          </a:prstGeom>
                          <a:noFill/>
                        </pic:spPr>
                      </pic:pic>
                    </a:graphicData>
                  </a:graphic>
                  <wp14:sizeRelH relativeFrom="page">
                    <wp14:pctWidth>0</wp14:pctWidth>
                  </wp14:sizeRelH>
                  <wp14:sizeRelV relativeFrom="page">
                    <wp14:pctHeight>0</wp14:pctHeight>
                  </wp14:sizeRelV>
                </wp:anchor>
              </w:drawing>
            </w:r>
          </w:p>
          <w:p w14:paraId="646A9D36" w14:textId="77777777" w:rsidR="00241C70" w:rsidRPr="007E540C" w:rsidRDefault="00241C70" w:rsidP="00833F40">
            <w:pPr>
              <w:spacing w:line="240" w:lineRule="auto"/>
              <w:rPr>
                <w:szCs w:val="24"/>
              </w:rPr>
            </w:pPr>
          </w:p>
          <w:p w14:paraId="691E07F1" w14:textId="77777777" w:rsidR="00241C70" w:rsidRPr="007E540C" w:rsidRDefault="00241C70" w:rsidP="00833F40">
            <w:pPr>
              <w:spacing w:line="240" w:lineRule="auto"/>
            </w:pPr>
          </w:p>
        </w:tc>
      </w:tr>
      <w:tr w:rsidR="00241C70" w:rsidRPr="007E540C" w14:paraId="2BCA49A3" w14:textId="77777777" w:rsidTr="000572BE">
        <w:tc>
          <w:tcPr>
            <w:tcW w:w="2437" w:type="pct"/>
            <w:hideMark/>
          </w:tcPr>
          <w:p w14:paraId="3014080F" w14:textId="77777777" w:rsidR="00241C70" w:rsidRPr="007E540C" w:rsidRDefault="00241C70" w:rsidP="00833F40">
            <w:pPr>
              <w:spacing w:line="240" w:lineRule="auto"/>
            </w:pPr>
            <w:r w:rsidRPr="007E540C">
              <w:t>Name of signatory</w:t>
            </w:r>
          </w:p>
        </w:tc>
        <w:tc>
          <w:tcPr>
            <w:tcW w:w="2563" w:type="pct"/>
            <w:gridSpan w:val="2"/>
            <w:tcBorders>
              <w:top w:val="single" w:sz="4" w:space="0" w:color="4F81BD"/>
              <w:left w:val="nil"/>
              <w:bottom w:val="single" w:sz="4" w:space="0" w:color="4F81BD"/>
              <w:right w:val="nil"/>
            </w:tcBorders>
            <w:vAlign w:val="center"/>
            <w:hideMark/>
          </w:tcPr>
          <w:p w14:paraId="0B85EC63" w14:textId="77777777" w:rsidR="00241C70" w:rsidRPr="007E540C" w:rsidRDefault="00241C70" w:rsidP="00833F40">
            <w:pPr>
              <w:spacing w:line="240" w:lineRule="auto"/>
              <w:rPr>
                <w:szCs w:val="24"/>
              </w:rPr>
            </w:pPr>
            <w:r w:rsidRPr="007E540C">
              <w:t>Richard James</w:t>
            </w:r>
          </w:p>
        </w:tc>
      </w:tr>
      <w:tr w:rsidR="00241C70" w14:paraId="78356A29" w14:textId="77777777" w:rsidTr="000572BE">
        <w:tc>
          <w:tcPr>
            <w:tcW w:w="2437" w:type="pct"/>
            <w:hideMark/>
          </w:tcPr>
          <w:p w14:paraId="0A77CA7C" w14:textId="77777777" w:rsidR="00241C70" w:rsidRPr="007E540C" w:rsidRDefault="00241C70" w:rsidP="00833F40">
            <w:pPr>
              <w:spacing w:line="240" w:lineRule="auto"/>
            </w:pPr>
            <w:r w:rsidRPr="007E540C">
              <w:t>Role of signatory</w:t>
            </w:r>
          </w:p>
        </w:tc>
        <w:tc>
          <w:tcPr>
            <w:tcW w:w="2563" w:type="pct"/>
            <w:gridSpan w:val="2"/>
            <w:tcBorders>
              <w:top w:val="single" w:sz="4" w:space="0" w:color="4F81BD"/>
              <w:left w:val="nil"/>
              <w:bottom w:val="single" w:sz="4" w:space="0" w:color="4F81BD"/>
              <w:right w:val="nil"/>
            </w:tcBorders>
            <w:vAlign w:val="center"/>
            <w:hideMark/>
          </w:tcPr>
          <w:p w14:paraId="309FA97A" w14:textId="77777777" w:rsidR="00241C70" w:rsidRDefault="00241C70" w:rsidP="00833F40">
            <w:pPr>
              <w:spacing w:line="240" w:lineRule="auto"/>
              <w:rPr>
                <w:szCs w:val="24"/>
              </w:rPr>
            </w:pPr>
            <w:r w:rsidRPr="007E540C">
              <w:t>Chair of Governors</w:t>
            </w:r>
          </w:p>
        </w:tc>
      </w:tr>
    </w:tbl>
    <w:p w14:paraId="098CBC1B" w14:textId="77777777" w:rsidR="00241C70" w:rsidRPr="00244145" w:rsidRDefault="00241C70" w:rsidP="00833F40">
      <w:pPr>
        <w:spacing w:before="100" w:beforeAutospacing="1" w:after="100" w:afterAutospacing="1"/>
        <w:rPr>
          <w:rFonts w:ascii="Arial" w:eastAsia="Times New Roman" w:hAnsi="Arial" w:cs="Arial"/>
        </w:rPr>
      </w:pPr>
    </w:p>
    <w:sectPr w:rsidR="00241C70" w:rsidRPr="00244145" w:rsidSect="00F66989">
      <w:footerReference w:type="default" r:id="rId13"/>
      <w:pgSz w:w="11906" w:h="16838" w:code="9"/>
      <w:pgMar w:top="1418" w:right="1418" w:bottom="993" w:left="1418" w:header="709"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B5D6E" w14:textId="77777777" w:rsidR="002A7601" w:rsidRDefault="002A7601" w:rsidP="00037D17">
      <w:pPr>
        <w:spacing w:after="0" w:line="240" w:lineRule="auto"/>
      </w:pPr>
      <w:r>
        <w:separator/>
      </w:r>
    </w:p>
  </w:endnote>
  <w:endnote w:type="continuationSeparator" w:id="0">
    <w:p w14:paraId="594210BC" w14:textId="77777777" w:rsidR="002A7601" w:rsidRDefault="002A7601"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BDBD" w14:textId="671B9FF7" w:rsidR="007B0CEA" w:rsidRPr="00FB2515" w:rsidRDefault="00F66989">
    <w:pPr>
      <w:pStyle w:val="Footer"/>
      <w:rPr>
        <w:sz w:val="20"/>
        <w:szCs w:val="20"/>
      </w:rPr>
    </w:pPr>
    <w:r w:rsidRPr="00F66989">
      <w:rPr>
        <w:rFonts w:ascii="Arial" w:hAnsi="Arial" w:cs="Arial"/>
        <w:sz w:val="20"/>
        <w:szCs w:val="20"/>
      </w:rPr>
      <w:t>Taking, Storing and Using Images of Children Policy</w:t>
    </w:r>
    <w:r w:rsidR="007B0CEA" w:rsidRPr="00FB2515">
      <w:rPr>
        <w:sz w:val="20"/>
        <w:szCs w:val="20"/>
      </w:rPr>
      <w:tab/>
    </w:r>
    <w:r w:rsidR="007B0CEA" w:rsidRPr="00F66989">
      <w:rPr>
        <w:rFonts w:ascii="Arial" w:hAnsi="Arial" w:cs="Arial"/>
        <w:sz w:val="20"/>
        <w:szCs w:val="20"/>
      </w:rPr>
      <w:fldChar w:fldCharType="begin"/>
    </w:r>
    <w:r w:rsidR="007B0CEA" w:rsidRPr="00F66989">
      <w:rPr>
        <w:rFonts w:ascii="Arial" w:hAnsi="Arial" w:cs="Arial"/>
        <w:sz w:val="20"/>
        <w:szCs w:val="20"/>
      </w:rPr>
      <w:instrText xml:space="preserve"> PAGE   \* MERGEFORMAT </w:instrText>
    </w:r>
    <w:r w:rsidR="007B0CEA" w:rsidRPr="00F66989">
      <w:rPr>
        <w:rFonts w:ascii="Arial" w:hAnsi="Arial" w:cs="Arial"/>
        <w:sz w:val="20"/>
        <w:szCs w:val="20"/>
      </w:rPr>
      <w:fldChar w:fldCharType="separate"/>
    </w:r>
    <w:r w:rsidR="008C407E" w:rsidRPr="00F66989">
      <w:rPr>
        <w:rFonts w:ascii="Arial" w:hAnsi="Arial" w:cs="Arial"/>
        <w:noProof/>
        <w:sz w:val="20"/>
        <w:szCs w:val="20"/>
      </w:rPr>
      <w:t>1</w:t>
    </w:r>
    <w:r w:rsidR="007B0CEA" w:rsidRPr="00F6698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20DAB" w14:textId="77777777" w:rsidR="002A7601" w:rsidRDefault="002A7601" w:rsidP="00037D17">
      <w:pPr>
        <w:spacing w:after="0" w:line="240" w:lineRule="auto"/>
      </w:pPr>
      <w:r>
        <w:separator/>
      </w:r>
    </w:p>
  </w:footnote>
  <w:footnote w:type="continuationSeparator" w:id="0">
    <w:p w14:paraId="0EEEE152" w14:textId="77777777" w:rsidR="002A7601" w:rsidRDefault="002A7601"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B2A"/>
    <w:multiLevelType w:val="multilevel"/>
    <w:tmpl w:val="910E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96F46"/>
    <w:multiLevelType w:val="multilevel"/>
    <w:tmpl w:val="635655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550057"/>
    <w:multiLevelType w:val="multilevel"/>
    <w:tmpl w:val="51A4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566B0"/>
    <w:multiLevelType w:val="multilevel"/>
    <w:tmpl w:val="95F4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21937"/>
    <w:multiLevelType w:val="multilevel"/>
    <w:tmpl w:val="138C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73441"/>
    <w:multiLevelType w:val="multilevel"/>
    <w:tmpl w:val="B748F3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B2C6BFA"/>
    <w:multiLevelType w:val="multilevel"/>
    <w:tmpl w:val="6440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05C49"/>
    <w:multiLevelType w:val="multilevel"/>
    <w:tmpl w:val="7098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46B13"/>
    <w:multiLevelType w:val="multilevel"/>
    <w:tmpl w:val="0C6615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F0B7648"/>
    <w:multiLevelType w:val="multilevel"/>
    <w:tmpl w:val="14E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53B96"/>
    <w:multiLevelType w:val="multilevel"/>
    <w:tmpl w:val="5E6CC2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1287DF5"/>
    <w:multiLevelType w:val="multilevel"/>
    <w:tmpl w:val="C5E2FD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1B10884"/>
    <w:multiLevelType w:val="multilevel"/>
    <w:tmpl w:val="AD3C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C1157"/>
    <w:multiLevelType w:val="multilevel"/>
    <w:tmpl w:val="E508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821AA4"/>
    <w:multiLevelType w:val="multilevel"/>
    <w:tmpl w:val="649A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E6135"/>
    <w:multiLevelType w:val="multilevel"/>
    <w:tmpl w:val="DE40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263D3"/>
    <w:multiLevelType w:val="multilevel"/>
    <w:tmpl w:val="DA36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84DBA"/>
    <w:multiLevelType w:val="hybridMultilevel"/>
    <w:tmpl w:val="3B0A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3541B"/>
    <w:multiLevelType w:val="multilevel"/>
    <w:tmpl w:val="C45CAB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46B602F"/>
    <w:multiLevelType w:val="multilevel"/>
    <w:tmpl w:val="582A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D30D1"/>
    <w:multiLevelType w:val="multilevel"/>
    <w:tmpl w:val="E70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F02D6"/>
    <w:multiLevelType w:val="multilevel"/>
    <w:tmpl w:val="079C4F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C050215"/>
    <w:multiLevelType w:val="multilevel"/>
    <w:tmpl w:val="2F2E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855AA"/>
    <w:multiLevelType w:val="multilevel"/>
    <w:tmpl w:val="32F8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545B5"/>
    <w:multiLevelType w:val="multilevel"/>
    <w:tmpl w:val="F66C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A3142"/>
    <w:multiLevelType w:val="multilevel"/>
    <w:tmpl w:val="FB4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A617D"/>
    <w:multiLevelType w:val="multilevel"/>
    <w:tmpl w:val="9F1EB5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2144103"/>
    <w:multiLevelType w:val="multilevel"/>
    <w:tmpl w:val="B8A4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CD6344"/>
    <w:multiLevelType w:val="multilevel"/>
    <w:tmpl w:val="02EA30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DE10257"/>
    <w:multiLevelType w:val="multilevel"/>
    <w:tmpl w:val="D4FE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2D2F62"/>
    <w:multiLevelType w:val="multilevel"/>
    <w:tmpl w:val="0892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8D1975"/>
    <w:multiLevelType w:val="multilevel"/>
    <w:tmpl w:val="95A0B8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30"/>
  </w:num>
  <w:num w:numId="2">
    <w:abstractNumId w:val="15"/>
  </w:num>
  <w:num w:numId="3">
    <w:abstractNumId w:val="20"/>
  </w:num>
  <w:num w:numId="4">
    <w:abstractNumId w:val="25"/>
  </w:num>
  <w:num w:numId="5">
    <w:abstractNumId w:val="29"/>
  </w:num>
  <w:num w:numId="6">
    <w:abstractNumId w:val="9"/>
  </w:num>
  <w:num w:numId="7">
    <w:abstractNumId w:val="23"/>
  </w:num>
  <w:num w:numId="8">
    <w:abstractNumId w:val="31"/>
  </w:num>
  <w:num w:numId="9">
    <w:abstractNumId w:val="10"/>
  </w:num>
  <w:num w:numId="10">
    <w:abstractNumId w:val="8"/>
  </w:num>
  <w:num w:numId="11">
    <w:abstractNumId w:val="5"/>
  </w:num>
  <w:num w:numId="12">
    <w:abstractNumId w:val="24"/>
  </w:num>
  <w:num w:numId="13">
    <w:abstractNumId w:val="12"/>
  </w:num>
  <w:num w:numId="14">
    <w:abstractNumId w:val="19"/>
  </w:num>
  <w:num w:numId="15">
    <w:abstractNumId w:val="13"/>
  </w:num>
  <w:num w:numId="16">
    <w:abstractNumId w:val="16"/>
  </w:num>
  <w:num w:numId="17">
    <w:abstractNumId w:val="27"/>
  </w:num>
  <w:num w:numId="18">
    <w:abstractNumId w:val="14"/>
  </w:num>
  <w:num w:numId="19">
    <w:abstractNumId w:val="0"/>
  </w:num>
  <w:num w:numId="20">
    <w:abstractNumId w:val="4"/>
  </w:num>
  <w:num w:numId="21">
    <w:abstractNumId w:val="18"/>
  </w:num>
  <w:num w:numId="22">
    <w:abstractNumId w:val="21"/>
  </w:num>
  <w:num w:numId="23">
    <w:abstractNumId w:val="28"/>
  </w:num>
  <w:num w:numId="24">
    <w:abstractNumId w:val="11"/>
  </w:num>
  <w:num w:numId="25">
    <w:abstractNumId w:val="1"/>
  </w:num>
  <w:num w:numId="26">
    <w:abstractNumId w:val="26"/>
  </w:num>
  <w:num w:numId="27">
    <w:abstractNumId w:val="22"/>
  </w:num>
  <w:num w:numId="28">
    <w:abstractNumId w:val="6"/>
  </w:num>
  <w:num w:numId="29">
    <w:abstractNumId w:val="3"/>
  </w:num>
  <w:num w:numId="30">
    <w:abstractNumId w:val="2"/>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FC"/>
    <w:rsid w:val="000318CC"/>
    <w:rsid w:val="00037D17"/>
    <w:rsid w:val="000572BE"/>
    <w:rsid w:val="00093981"/>
    <w:rsid w:val="000C720E"/>
    <w:rsid w:val="00133E64"/>
    <w:rsid w:val="00144367"/>
    <w:rsid w:val="001778B3"/>
    <w:rsid w:val="0018213C"/>
    <w:rsid w:val="001A653A"/>
    <w:rsid w:val="001D209A"/>
    <w:rsid w:val="00241C70"/>
    <w:rsid w:val="00244145"/>
    <w:rsid w:val="002763AD"/>
    <w:rsid w:val="002A7601"/>
    <w:rsid w:val="002B4B41"/>
    <w:rsid w:val="002B6661"/>
    <w:rsid w:val="00324993"/>
    <w:rsid w:val="00373EDB"/>
    <w:rsid w:val="003934CF"/>
    <w:rsid w:val="0039638A"/>
    <w:rsid w:val="003D612B"/>
    <w:rsid w:val="004147E5"/>
    <w:rsid w:val="00423BC3"/>
    <w:rsid w:val="004243E0"/>
    <w:rsid w:val="004259A1"/>
    <w:rsid w:val="004265CD"/>
    <w:rsid w:val="00433601"/>
    <w:rsid w:val="004F58EC"/>
    <w:rsid w:val="005553AF"/>
    <w:rsid w:val="005920AF"/>
    <w:rsid w:val="005A6A25"/>
    <w:rsid w:val="005D1F38"/>
    <w:rsid w:val="005D2DFD"/>
    <w:rsid w:val="006445A8"/>
    <w:rsid w:val="006507E5"/>
    <w:rsid w:val="006649C5"/>
    <w:rsid w:val="00680A69"/>
    <w:rsid w:val="0068484D"/>
    <w:rsid w:val="006B3572"/>
    <w:rsid w:val="006B438C"/>
    <w:rsid w:val="006D541C"/>
    <w:rsid w:val="00722D8F"/>
    <w:rsid w:val="00746A1D"/>
    <w:rsid w:val="007B0CEA"/>
    <w:rsid w:val="00833F40"/>
    <w:rsid w:val="008C407E"/>
    <w:rsid w:val="00900979"/>
    <w:rsid w:val="00923BE8"/>
    <w:rsid w:val="00927778"/>
    <w:rsid w:val="00990702"/>
    <w:rsid w:val="00992F33"/>
    <w:rsid w:val="009A30FC"/>
    <w:rsid w:val="009A55DA"/>
    <w:rsid w:val="009C734A"/>
    <w:rsid w:val="009E0405"/>
    <w:rsid w:val="00A02AC5"/>
    <w:rsid w:val="00A229EA"/>
    <w:rsid w:val="00AC179C"/>
    <w:rsid w:val="00AE3D33"/>
    <w:rsid w:val="00B100FF"/>
    <w:rsid w:val="00B12DD9"/>
    <w:rsid w:val="00B3316C"/>
    <w:rsid w:val="00B43512"/>
    <w:rsid w:val="00BB2DE0"/>
    <w:rsid w:val="00C052F9"/>
    <w:rsid w:val="00C54DB1"/>
    <w:rsid w:val="00D15CB8"/>
    <w:rsid w:val="00D370ED"/>
    <w:rsid w:val="00D37B3A"/>
    <w:rsid w:val="00D37D9F"/>
    <w:rsid w:val="00D84599"/>
    <w:rsid w:val="00DA4598"/>
    <w:rsid w:val="00DB1F76"/>
    <w:rsid w:val="00DE6941"/>
    <w:rsid w:val="00E25E86"/>
    <w:rsid w:val="00E42CBE"/>
    <w:rsid w:val="00EA57C4"/>
    <w:rsid w:val="00EA709D"/>
    <w:rsid w:val="00F56CB1"/>
    <w:rsid w:val="00F66989"/>
    <w:rsid w:val="00F76BD6"/>
    <w:rsid w:val="00FA69FB"/>
    <w:rsid w:val="00FC1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2949B3"/>
  <w15:docId w15:val="{28E27EDB-BB9A-4A14-911E-55ACE163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CEA"/>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styleId="CommentReference">
    <w:name w:val="annotation reference"/>
    <w:uiPriority w:val="99"/>
    <w:semiHidden/>
    <w:unhideWhenUsed/>
    <w:rsid w:val="00373EDB"/>
    <w:rPr>
      <w:sz w:val="16"/>
      <w:szCs w:val="16"/>
    </w:rPr>
  </w:style>
  <w:style w:type="paragraph" w:styleId="CommentText">
    <w:name w:val="annotation text"/>
    <w:basedOn w:val="Normal"/>
    <w:link w:val="CommentTextChar"/>
    <w:uiPriority w:val="99"/>
    <w:semiHidden/>
    <w:unhideWhenUsed/>
    <w:rsid w:val="00373EDB"/>
    <w:rPr>
      <w:sz w:val="20"/>
      <w:szCs w:val="20"/>
    </w:rPr>
  </w:style>
  <w:style w:type="character" w:customStyle="1" w:styleId="CommentTextChar">
    <w:name w:val="Comment Text Char"/>
    <w:link w:val="CommentText"/>
    <w:uiPriority w:val="99"/>
    <w:semiHidden/>
    <w:rsid w:val="00373EDB"/>
    <w:rPr>
      <w:lang w:eastAsia="en-US"/>
    </w:rPr>
  </w:style>
  <w:style w:type="paragraph" w:styleId="CommentSubject">
    <w:name w:val="annotation subject"/>
    <w:basedOn w:val="CommentText"/>
    <w:next w:val="CommentText"/>
    <w:link w:val="CommentSubjectChar"/>
    <w:uiPriority w:val="99"/>
    <w:semiHidden/>
    <w:unhideWhenUsed/>
    <w:rsid w:val="00373EDB"/>
    <w:rPr>
      <w:b/>
      <w:bCs/>
    </w:rPr>
  </w:style>
  <w:style w:type="character" w:customStyle="1" w:styleId="CommentSubjectChar">
    <w:name w:val="Comment Subject Char"/>
    <w:link w:val="CommentSubject"/>
    <w:uiPriority w:val="99"/>
    <w:semiHidden/>
    <w:rsid w:val="00373EDB"/>
    <w:rPr>
      <w:b/>
      <w:bCs/>
      <w:lang w:eastAsia="en-US"/>
    </w:rPr>
  </w:style>
  <w:style w:type="paragraph" w:styleId="Revision">
    <w:name w:val="Revision"/>
    <w:hidden/>
    <w:uiPriority w:val="99"/>
    <w:semiHidden/>
    <w:rsid w:val="00373EDB"/>
    <w:rPr>
      <w:sz w:val="22"/>
      <w:szCs w:val="22"/>
      <w:lang w:eastAsia="en-US"/>
    </w:rPr>
  </w:style>
  <w:style w:type="character" w:styleId="FollowedHyperlink">
    <w:name w:val="FollowedHyperlink"/>
    <w:uiPriority w:val="99"/>
    <w:semiHidden/>
    <w:unhideWhenUsed/>
    <w:rsid w:val="006445A8"/>
    <w:rPr>
      <w:color w:val="800080"/>
      <w:u w:val="single"/>
    </w:rPr>
  </w:style>
  <w:style w:type="character" w:styleId="UnresolvedMention">
    <w:name w:val="Unresolved Mention"/>
    <w:basedOn w:val="DefaultParagraphFont"/>
    <w:uiPriority w:val="99"/>
    <w:semiHidden/>
    <w:unhideWhenUsed/>
    <w:rsid w:val="00244145"/>
    <w:rPr>
      <w:color w:val="808080"/>
      <w:shd w:val="clear" w:color="auto" w:fill="E6E6E6"/>
    </w:rPr>
  </w:style>
  <w:style w:type="paragraph" w:styleId="ListParagraph">
    <w:name w:val="List Paragraph"/>
    <w:basedOn w:val="Normal"/>
    <w:uiPriority w:val="34"/>
    <w:qFormat/>
    <w:rsid w:val="00F5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230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1600D7DDD6AF49BEA7308E65FEA05A" ma:contentTypeVersion="5" ma:contentTypeDescription="Create a new document." ma:contentTypeScope="" ma:versionID="fe09c3eced28a7e55d06f210d89ae9b5">
  <xsd:schema xmlns:xsd="http://www.w3.org/2001/XMLSchema" xmlns:xs="http://www.w3.org/2001/XMLSchema" xmlns:p="http://schemas.microsoft.com/office/2006/metadata/properties" xmlns:ns2="2078d8e3-cf41-498d-82f6-5ca9003efc3f" xmlns:ns3="12ab20d3-8b9e-41d8-bfda-58f0c40a9238" targetNamespace="http://schemas.microsoft.com/office/2006/metadata/properties" ma:root="true" ma:fieldsID="be68416ad612757ebd90a7e68229081b" ns2:_="" ns3:_="">
    <xsd:import namespace="2078d8e3-cf41-498d-82f6-5ca9003efc3f"/>
    <xsd:import namespace="12ab20d3-8b9e-41d8-bfda-58f0c40a923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8d8e3-cf41-498d-82f6-5ca9003ef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ab20d3-8b9e-41d8-bfda-58f0c40a92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4AB8A-AC89-490F-97CF-359502B02A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A5642A-E3D7-4D22-B3CE-1E9A5630B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8d8e3-cf41-498d-82f6-5ca9003efc3f"/>
    <ds:schemaRef ds:uri="12ab20d3-8b9e-41d8-bfda-58f0c40a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E9C2C-57E2-4AE4-83EA-2DE702471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Jones</dc:creator>
  <cp:lastModifiedBy>Sonja Jones</cp:lastModifiedBy>
  <cp:revision>32</cp:revision>
  <dcterms:created xsi:type="dcterms:W3CDTF">2018-05-15T12:09:00Z</dcterms:created>
  <dcterms:modified xsi:type="dcterms:W3CDTF">2018-05-22T12:46:00Z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0x010100ED1600D7DDD6AF49BEA7308E65FEA05A</vt:lpwstr>
  </property>
</Properties>
</file>