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94553" w14:textId="0FA62206" w:rsidR="00BB12F7" w:rsidRPr="008706F7" w:rsidRDefault="003302C9" w:rsidP="00760382">
      <w:pPr>
        <w:spacing w:line="276" w:lineRule="auto"/>
        <w:jc w:val="center"/>
        <w:rPr>
          <w:rFonts w:ascii="Arial" w:hAnsi="Arial" w:cs="Arial"/>
          <w:b/>
          <w:bCs/>
          <w:color w:val="000000"/>
          <w:sz w:val="20"/>
          <w:szCs w:val="20"/>
        </w:rPr>
      </w:pPr>
      <w:r w:rsidRPr="008706F7">
        <w:rPr>
          <w:rFonts w:ascii="Arial" w:eastAsia="Times New Roman" w:hAnsi="Arial" w:cs="Arial"/>
          <w:b/>
          <w:noProof/>
          <w:color w:val="000000"/>
          <w:sz w:val="20"/>
          <w:szCs w:val="20"/>
          <w:lang w:eastAsia="en-GB"/>
        </w:rPr>
        <w:drawing>
          <wp:inline distT="0" distB="0" distL="0" distR="0" wp14:anchorId="56768D9D" wp14:editId="4CEF33E1">
            <wp:extent cx="3945890" cy="1490980"/>
            <wp:effectExtent l="0" t="0" r="0" b="7620"/>
            <wp:docPr id="1" name="Picture 1" descr="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45890" cy="1490980"/>
                    </a:xfrm>
                    <a:prstGeom prst="rect">
                      <a:avLst/>
                    </a:prstGeom>
                    <a:noFill/>
                    <a:ln>
                      <a:noFill/>
                    </a:ln>
                  </pic:spPr>
                </pic:pic>
              </a:graphicData>
            </a:graphic>
          </wp:inline>
        </w:drawing>
      </w:r>
    </w:p>
    <w:p w14:paraId="27D56962" w14:textId="77777777" w:rsidR="0023512D" w:rsidRPr="003E5A3E" w:rsidRDefault="009405E1" w:rsidP="00760382">
      <w:pPr>
        <w:spacing w:line="276" w:lineRule="auto"/>
        <w:jc w:val="center"/>
        <w:rPr>
          <w:rFonts w:ascii="Arial" w:hAnsi="Arial" w:cs="Arial"/>
          <w:b/>
          <w:bCs/>
          <w:color w:val="000000"/>
          <w:szCs w:val="20"/>
        </w:rPr>
      </w:pPr>
      <w:r w:rsidRPr="003E5A3E">
        <w:rPr>
          <w:rFonts w:ascii="Arial" w:hAnsi="Arial" w:cs="Arial"/>
          <w:b/>
          <w:bCs/>
          <w:color w:val="000000"/>
          <w:szCs w:val="20"/>
        </w:rPr>
        <w:t>Health &amp; Safety Policy</w:t>
      </w:r>
    </w:p>
    <w:p w14:paraId="4138921E" w14:textId="77777777" w:rsidR="009405E1" w:rsidRPr="008706F7" w:rsidRDefault="009405E1" w:rsidP="00406023">
      <w:pPr>
        <w:spacing w:line="276" w:lineRule="auto"/>
        <w:jc w:val="both"/>
        <w:rPr>
          <w:rFonts w:ascii="Arial" w:hAnsi="Arial" w:cs="Arial"/>
          <w:color w:val="000000"/>
          <w:sz w:val="20"/>
          <w:szCs w:val="20"/>
        </w:rPr>
      </w:pPr>
    </w:p>
    <w:p w14:paraId="4B089144" w14:textId="77777777" w:rsidR="003E5A3E" w:rsidRDefault="003E5A3E" w:rsidP="003E5A3E">
      <w:pPr>
        <w:spacing w:before="100" w:beforeAutospacing="1" w:after="100" w:afterAutospacing="1"/>
        <w:jc w:val="both"/>
        <w:rPr>
          <w:rStyle w:val="Strong"/>
          <w:rFonts w:ascii="Arial" w:hAnsi="Arial" w:cs="Arial"/>
        </w:rPr>
      </w:pPr>
      <w:r>
        <w:rPr>
          <w:rStyle w:val="Strong"/>
          <w:rFonts w:ascii="Arial" w:hAnsi="Arial" w:cs="Arial"/>
          <w:sz w:val="20"/>
          <w:szCs w:val="20"/>
        </w:rPr>
        <w:t>Scope of Policy</w:t>
      </w:r>
    </w:p>
    <w:p w14:paraId="22B9C1F6" w14:textId="77777777" w:rsidR="003E5A3E" w:rsidRPr="003E5A3E" w:rsidRDefault="003E5A3E" w:rsidP="003E5A3E">
      <w:pPr>
        <w:spacing w:before="100" w:beforeAutospacing="1" w:after="100" w:afterAutospacing="1"/>
        <w:jc w:val="both"/>
        <w:rPr>
          <w:rStyle w:val="Strong"/>
          <w:rFonts w:ascii="Arial" w:hAnsi="Arial" w:cs="Arial"/>
          <w:b w:val="0"/>
          <w:sz w:val="20"/>
          <w:szCs w:val="20"/>
          <w:u w:val="single"/>
        </w:rPr>
      </w:pPr>
      <w:r w:rsidRPr="003E5A3E">
        <w:rPr>
          <w:rStyle w:val="Strong"/>
          <w:rFonts w:ascii="Arial" w:hAnsi="Arial" w:cs="Arial"/>
          <w:b w:val="0"/>
          <w:sz w:val="20"/>
          <w:szCs w:val="20"/>
        </w:rPr>
        <w:t>This policy applies to the school including the EYFS.</w:t>
      </w:r>
    </w:p>
    <w:p w14:paraId="324A679C" w14:textId="77777777" w:rsidR="0023512D" w:rsidRPr="008706F7" w:rsidRDefault="0023512D" w:rsidP="00406023">
      <w:pPr>
        <w:spacing w:line="276" w:lineRule="auto"/>
        <w:jc w:val="both"/>
        <w:rPr>
          <w:rFonts w:ascii="Arial" w:hAnsi="Arial" w:cs="Arial"/>
          <w:b/>
          <w:bCs/>
          <w:color w:val="000000"/>
          <w:sz w:val="20"/>
          <w:szCs w:val="20"/>
        </w:rPr>
      </w:pPr>
      <w:r w:rsidRPr="008706F7">
        <w:rPr>
          <w:rFonts w:ascii="Arial" w:hAnsi="Arial" w:cs="Arial"/>
          <w:b/>
          <w:bCs/>
          <w:color w:val="000000"/>
          <w:sz w:val="20"/>
          <w:szCs w:val="20"/>
        </w:rPr>
        <w:t>Aim</w:t>
      </w:r>
    </w:p>
    <w:p w14:paraId="6B7595EC" w14:textId="77777777" w:rsidR="0023512D" w:rsidRPr="008706F7" w:rsidRDefault="0023512D" w:rsidP="00406023">
      <w:pPr>
        <w:spacing w:line="276" w:lineRule="auto"/>
        <w:jc w:val="both"/>
        <w:rPr>
          <w:rFonts w:ascii="Arial" w:hAnsi="Arial" w:cs="Arial"/>
          <w:color w:val="000000"/>
          <w:sz w:val="20"/>
          <w:szCs w:val="20"/>
        </w:rPr>
      </w:pPr>
    </w:p>
    <w:p w14:paraId="19057F2A" w14:textId="77777777" w:rsidR="0023512D" w:rsidRPr="008706F7" w:rsidRDefault="009405E1" w:rsidP="00406023">
      <w:pPr>
        <w:spacing w:line="276" w:lineRule="auto"/>
        <w:jc w:val="both"/>
        <w:rPr>
          <w:rFonts w:ascii="Arial" w:hAnsi="Arial" w:cs="Arial"/>
          <w:color w:val="000000"/>
          <w:sz w:val="20"/>
          <w:szCs w:val="20"/>
        </w:rPr>
      </w:pPr>
      <w:r w:rsidRPr="008706F7">
        <w:rPr>
          <w:rFonts w:ascii="Arial" w:hAnsi="Arial" w:cs="Arial"/>
          <w:color w:val="000000"/>
          <w:sz w:val="20"/>
          <w:szCs w:val="20"/>
        </w:rPr>
        <w:t>Hopelands</w:t>
      </w:r>
      <w:r w:rsidR="0023512D" w:rsidRPr="008706F7">
        <w:rPr>
          <w:rFonts w:ascii="Arial" w:hAnsi="Arial" w:cs="Arial"/>
          <w:color w:val="000000"/>
          <w:sz w:val="20"/>
          <w:szCs w:val="20"/>
        </w:rPr>
        <w:t xml:space="preserve"> </w:t>
      </w:r>
      <w:r w:rsidR="00613DAA" w:rsidRPr="008706F7">
        <w:rPr>
          <w:rFonts w:ascii="Arial" w:hAnsi="Arial" w:cs="Arial"/>
          <w:color w:val="000000"/>
          <w:sz w:val="20"/>
          <w:szCs w:val="20"/>
        </w:rPr>
        <w:t xml:space="preserve">Preparatory </w:t>
      </w:r>
      <w:r w:rsidR="0023512D" w:rsidRPr="008706F7">
        <w:rPr>
          <w:rFonts w:ascii="Arial" w:hAnsi="Arial" w:cs="Arial"/>
          <w:color w:val="000000"/>
          <w:sz w:val="20"/>
          <w:szCs w:val="20"/>
        </w:rPr>
        <w:t>School recognises and accepts its responsibilities to provide</w:t>
      </w:r>
      <w:r w:rsidR="00A831CA" w:rsidRPr="008706F7">
        <w:rPr>
          <w:rFonts w:ascii="Arial" w:hAnsi="Arial" w:cs="Arial"/>
          <w:color w:val="000000"/>
          <w:sz w:val="20"/>
          <w:szCs w:val="20"/>
        </w:rPr>
        <w:t xml:space="preserve">, </w:t>
      </w:r>
      <w:r w:rsidR="0023512D" w:rsidRPr="008706F7">
        <w:rPr>
          <w:rFonts w:ascii="Arial" w:hAnsi="Arial" w:cs="Arial"/>
          <w:color w:val="000000"/>
          <w:sz w:val="20"/>
          <w:szCs w:val="20"/>
        </w:rPr>
        <w:t xml:space="preserve">as far as </w:t>
      </w:r>
      <w:r w:rsidR="00091431" w:rsidRPr="008706F7">
        <w:rPr>
          <w:rFonts w:ascii="Arial" w:hAnsi="Arial" w:cs="Arial"/>
          <w:color w:val="000000"/>
          <w:sz w:val="20"/>
          <w:szCs w:val="20"/>
        </w:rPr>
        <w:t>is</w:t>
      </w:r>
      <w:r w:rsidR="0023512D" w:rsidRPr="008706F7">
        <w:rPr>
          <w:rFonts w:ascii="Arial" w:hAnsi="Arial" w:cs="Arial"/>
          <w:color w:val="000000"/>
          <w:sz w:val="20"/>
          <w:szCs w:val="20"/>
        </w:rPr>
        <w:t xml:space="preserve"> reasonably practical, a safe and healthy environment for children, staff and other users of the premises. The school will take all reasonable steps to meet this responsibility. </w:t>
      </w:r>
      <w:r w:rsidR="00091431" w:rsidRPr="008706F7">
        <w:rPr>
          <w:rFonts w:ascii="Arial" w:hAnsi="Arial" w:cs="Arial"/>
          <w:color w:val="000000"/>
          <w:sz w:val="20"/>
          <w:szCs w:val="20"/>
        </w:rPr>
        <w:t>A</w:t>
      </w:r>
      <w:r w:rsidR="0023512D" w:rsidRPr="008706F7">
        <w:rPr>
          <w:rFonts w:ascii="Arial" w:hAnsi="Arial" w:cs="Arial"/>
          <w:color w:val="000000"/>
          <w:sz w:val="20"/>
          <w:szCs w:val="20"/>
        </w:rPr>
        <w:t xml:space="preserve">ppropriate support </w:t>
      </w:r>
      <w:r w:rsidR="00091431" w:rsidRPr="008706F7">
        <w:rPr>
          <w:rFonts w:ascii="Arial" w:hAnsi="Arial" w:cs="Arial"/>
          <w:color w:val="000000"/>
          <w:sz w:val="20"/>
          <w:szCs w:val="20"/>
        </w:rPr>
        <w:t xml:space="preserve">is expected </w:t>
      </w:r>
      <w:r w:rsidR="0023512D" w:rsidRPr="008706F7">
        <w:rPr>
          <w:rFonts w:ascii="Arial" w:hAnsi="Arial" w:cs="Arial"/>
          <w:color w:val="000000"/>
          <w:sz w:val="20"/>
          <w:szCs w:val="20"/>
        </w:rPr>
        <w:t>from children, staff</w:t>
      </w:r>
      <w:r w:rsidR="00091431" w:rsidRPr="008706F7">
        <w:rPr>
          <w:rFonts w:ascii="Arial" w:hAnsi="Arial" w:cs="Arial"/>
          <w:color w:val="000000"/>
          <w:sz w:val="20"/>
          <w:szCs w:val="20"/>
        </w:rPr>
        <w:t>, parents</w:t>
      </w:r>
      <w:r w:rsidR="0023512D" w:rsidRPr="008706F7">
        <w:rPr>
          <w:rFonts w:ascii="Arial" w:hAnsi="Arial" w:cs="Arial"/>
          <w:color w:val="000000"/>
          <w:sz w:val="20"/>
          <w:szCs w:val="20"/>
        </w:rPr>
        <w:t xml:space="preserve"> and visitors and </w:t>
      </w:r>
      <w:r w:rsidR="00091431" w:rsidRPr="008706F7">
        <w:rPr>
          <w:rFonts w:ascii="Arial" w:hAnsi="Arial" w:cs="Arial"/>
          <w:color w:val="000000"/>
          <w:sz w:val="20"/>
          <w:szCs w:val="20"/>
        </w:rPr>
        <w:t>the objective is to de</w:t>
      </w:r>
      <w:r w:rsidR="0023512D" w:rsidRPr="008706F7">
        <w:rPr>
          <w:rFonts w:ascii="Arial" w:hAnsi="Arial" w:cs="Arial"/>
          <w:color w:val="000000"/>
          <w:sz w:val="20"/>
          <w:szCs w:val="20"/>
        </w:rPr>
        <w:t xml:space="preserve">velop safety </w:t>
      </w:r>
      <w:r w:rsidR="00091431" w:rsidRPr="008706F7">
        <w:rPr>
          <w:rFonts w:ascii="Arial" w:hAnsi="Arial" w:cs="Arial"/>
          <w:color w:val="000000"/>
          <w:sz w:val="20"/>
          <w:szCs w:val="20"/>
        </w:rPr>
        <w:t>awareness</w:t>
      </w:r>
      <w:r w:rsidR="0023512D" w:rsidRPr="008706F7">
        <w:rPr>
          <w:rFonts w:ascii="Arial" w:hAnsi="Arial" w:cs="Arial"/>
          <w:color w:val="000000"/>
          <w:sz w:val="20"/>
          <w:szCs w:val="20"/>
        </w:rPr>
        <w:t>.</w:t>
      </w:r>
    </w:p>
    <w:p w14:paraId="02EC2EA0" w14:textId="77777777" w:rsidR="0023512D" w:rsidRPr="008706F7" w:rsidRDefault="0023512D" w:rsidP="00406023">
      <w:pPr>
        <w:spacing w:line="276" w:lineRule="auto"/>
        <w:jc w:val="both"/>
        <w:rPr>
          <w:rFonts w:ascii="Arial" w:hAnsi="Arial" w:cs="Arial"/>
          <w:color w:val="000000"/>
          <w:sz w:val="20"/>
          <w:szCs w:val="20"/>
        </w:rPr>
      </w:pPr>
    </w:p>
    <w:p w14:paraId="39C564BA" w14:textId="77777777" w:rsidR="0023512D" w:rsidRPr="008706F7" w:rsidRDefault="0023512D" w:rsidP="00406023">
      <w:pPr>
        <w:spacing w:line="276" w:lineRule="auto"/>
        <w:jc w:val="both"/>
        <w:rPr>
          <w:rFonts w:ascii="Arial" w:hAnsi="Arial" w:cs="Arial"/>
          <w:b/>
          <w:bCs/>
          <w:color w:val="000000"/>
          <w:sz w:val="20"/>
          <w:szCs w:val="20"/>
        </w:rPr>
      </w:pPr>
      <w:r w:rsidRPr="008706F7">
        <w:rPr>
          <w:rFonts w:ascii="Arial" w:hAnsi="Arial" w:cs="Arial"/>
          <w:b/>
          <w:bCs/>
          <w:color w:val="000000"/>
          <w:sz w:val="20"/>
          <w:szCs w:val="20"/>
        </w:rPr>
        <w:t>Scope</w:t>
      </w:r>
    </w:p>
    <w:p w14:paraId="64B5FAAD" w14:textId="77777777" w:rsidR="0023512D" w:rsidRPr="008706F7" w:rsidRDefault="0023512D" w:rsidP="00406023">
      <w:pPr>
        <w:spacing w:line="276" w:lineRule="auto"/>
        <w:jc w:val="both"/>
        <w:rPr>
          <w:rFonts w:ascii="Arial" w:hAnsi="Arial" w:cs="Arial"/>
          <w:color w:val="000000"/>
          <w:sz w:val="20"/>
          <w:szCs w:val="20"/>
        </w:rPr>
      </w:pPr>
    </w:p>
    <w:p w14:paraId="345EBE27" w14:textId="77777777" w:rsidR="0023512D" w:rsidRPr="008706F7" w:rsidRDefault="0023512D" w:rsidP="00406023">
      <w:pPr>
        <w:spacing w:line="276" w:lineRule="auto"/>
        <w:jc w:val="both"/>
        <w:rPr>
          <w:rFonts w:ascii="Arial" w:hAnsi="Arial" w:cs="Arial"/>
          <w:color w:val="000000"/>
          <w:sz w:val="20"/>
          <w:szCs w:val="20"/>
        </w:rPr>
      </w:pPr>
      <w:r w:rsidRPr="008706F7">
        <w:rPr>
          <w:rFonts w:ascii="Arial" w:hAnsi="Arial" w:cs="Arial"/>
          <w:color w:val="000000"/>
          <w:sz w:val="20"/>
          <w:szCs w:val="20"/>
        </w:rPr>
        <w:t>This policy applies to all staff, children</w:t>
      </w:r>
      <w:r w:rsidR="00091431" w:rsidRPr="008706F7">
        <w:rPr>
          <w:rFonts w:ascii="Arial" w:hAnsi="Arial" w:cs="Arial"/>
          <w:color w:val="000000"/>
          <w:sz w:val="20"/>
          <w:szCs w:val="20"/>
        </w:rPr>
        <w:t xml:space="preserve">, parents </w:t>
      </w:r>
      <w:r w:rsidRPr="008706F7">
        <w:rPr>
          <w:rFonts w:ascii="Arial" w:hAnsi="Arial" w:cs="Arial"/>
          <w:color w:val="000000"/>
          <w:sz w:val="20"/>
          <w:szCs w:val="20"/>
        </w:rPr>
        <w:t>and visitor</w:t>
      </w:r>
      <w:r w:rsidR="00091431" w:rsidRPr="008706F7">
        <w:rPr>
          <w:rFonts w:ascii="Arial" w:hAnsi="Arial" w:cs="Arial"/>
          <w:color w:val="000000"/>
          <w:sz w:val="20"/>
          <w:szCs w:val="20"/>
        </w:rPr>
        <w:t>s</w:t>
      </w:r>
      <w:r w:rsidRPr="008706F7">
        <w:rPr>
          <w:rFonts w:ascii="Arial" w:hAnsi="Arial" w:cs="Arial"/>
          <w:color w:val="000000"/>
          <w:sz w:val="20"/>
          <w:szCs w:val="20"/>
        </w:rPr>
        <w:t xml:space="preserve"> to the s</w:t>
      </w:r>
      <w:r w:rsidR="00F27BD5" w:rsidRPr="008706F7">
        <w:rPr>
          <w:rFonts w:ascii="Arial" w:hAnsi="Arial" w:cs="Arial"/>
          <w:color w:val="000000"/>
          <w:sz w:val="20"/>
          <w:szCs w:val="20"/>
        </w:rPr>
        <w:t xml:space="preserve">chool and </w:t>
      </w:r>
      <w:r w:rsidR="0081687F" w:rsidRPr="008706F7">
        <w:rPr>
          <w:rFonts w:ascii="Arial" w:hAnsi="Arial" w:cs="Arial"/>
          <w:color w:val="000000"/>
          <w:sz w:val="20"/>
          <w:szCs w:val="20"/>
        </w:rPr>
        <w:t xml:space="preserve">includes the </w:t>
      </w:r>
      <w:r w:rsidR="00F27BD5" w:rsidRPr="008706F7">
        <w:rPr>
          <w:rFonts w:ascii="Arial" w:hAnsi="Arial" w:cs="Arial"/>
          <w:color w:val="000000"/>
          <w:sz w:val="20"/>
          <w:szCs w:val="20"/>
        </w:rPr>
        <w:t>EYFS.</w:t>
      </w:r>
    </w:p>
    <w:p w14:paraId="31B1A8F3" w14:textId="77777777" w:rsidR="0023512D" w:rsidRPr="008706F7" w:rsidRDefault="0023512D" w:rsidP="00406023">
      <w:pPr>
        <w:spacing w:line="276" w:lineRule="auto"/>
        <w:jc w:val="both"/>
        <w:rPr>
          <w:rFonts w:ascii="Arial" w:hAnsi="Arial" w:cs="Arial"/>
          <w:color w:val="000000"/>
          <w:sz w:val="20"/>
          <w:szCs w:val="20"/>
        </w:rPr>
      </w:pPr>
    </w:p>
    <w:p w14:paraId="07AB3066" w14:textId="77777777" w:rsidR="0023512D" w:rsidRDefault="0023512D" w:rsidP="00406023">
      <w:pPr>
        <w:spacing w:line="276" w:lineRule="auto"/>
        <w:jc w:val="both"/>
        <w:rPr>
          <w:rFonts w:ascii="Arial" w:hAnsi="Arial" w:cs="Arial"/>
          <w:b/>
          <w:bCs/>
          <w:color w:val="000000"/>
          <w:sz w:val="20"/>
          <w:szCs w:val="20"/>
        </w:rPr>
      </w:pPr>
      <w:r w:rsidRPr="008706F7">
        <w:rPr>
          <w:rFonts w:ascii="Arial" w:hAnsi="Arial" w:cs="Arial"/>
          <w:b/>
          <w:bCs/>
          <w:color w:val="000000"/>
          <w:sz w:val="20"/>
          <w:szCs w:val="20"/>
        </w:rPr>
        <w:t>Organisation</w:t>
      </w:r>
    </w:p>
    <w:p w14:paraId="4D6C5C6C" w14:textId="77777777" w:rsidR="0023512D" w:rsidRPr="008706F7" w:rsidRDefault="0023512D" w:rsidP="00406023">
      <w:pPr>
        <w:spacing w:line="276" w:lineRule="auto"/>
        <w:jc w:val="both"/>
        <w:rPr>
          <w:rFonts w:ascii="Arial" w:hAnsi="Arial" w:cs="Arial"/>
          <w:color w:val="000000"/>
          <w:sz w:val="20"/>
          <w:szCs w:val="20"/>
        </w:rPr>
      </w:pPr>
    </w:p>
    <w:p w14:paraId="51226AE2" w14:textId="77777777" w:rsidR="0023512D" w:rsidRPr="008706F7" w:rsidRDefault="0023512D" w:rsidP="00406023">
      <w:pPr>
        <w:spacing w:line="276" w:lineRule="auto"/>
        <w:jc w:val="both"/>
        <w:rPr>
          <w:rFonts w:ascii="Arial" w:hAnsi="Arial" w:cs="Arial"/>
          <w:color w:val="000000"/>
          <w:sz w:val="20"/>
          <w:szCs w:val="20"/>
        </w:rPr>
      </w:pPr>
      <w:r w:rsidRPr="008706F7">
        <w:rPr>
          <w:rFonts w:ascii="Arial" w:hAnsi="Arial" w:cs="Arial"/>
          <w:color w:val="000000"/>
          <w:sz w:val="20"/>
          <w:szCs w:val="20"/>
        </w:rPr>
        <w:t>All employees have responsibility under health and saf</w:t>
      </w:r>
      <w:r w:rsidR="006D0341" w:rsidRPr="008706F7">
        <w:rPr>
          <w:rFonts w:ascii="Arial" w:hAnsi="Arial" w:cs="Arial"/>
          <w:color w:val="000000"/>
          <w:sz w:val="20"/>
          <w:szCs w:val="20"/>
        </w:rPr>
        <w:t>ety legislation. These include:</w:t>
      </w:r>
    </w:p>
    <w:p w14:paraId="306B3D2A" w14:textId="77777777" w:rsidR="006D0341" w:rsidRPr="008706F7" w:rsidRDefault="006D0341" w:rsidP="00406023">
      <w:pPr>
        <w:spacing w:line="276" w:lineRule="auto"/>
        <w:jc w:val="both"/>
        <w:rPr>
          <w:rFonts w:ascii="Arial" w:hAnsi="Arial" w:cs="Arial"/>
          <w:color w:val="000000"/>
          <w:sz w:val="20"/>
          <w:szCs w:val="20"/>
        </w:rPr>
      </w:pPr>
    </w:p>
    <w:p w14:paraId="1D163EAA" w14:textId="77777777" w:rsidR="0023512D" w:rsidRPr="008706F7" w:rsidRDefault="0023512D" w:rsidP="00406023">
      <w:pPr>
        <w:numPr>
          <w:ilvl w:val="0"/>
          <w:numId w:val="1"/>
        </w:numPr>
        <w:spacing w:line="276" w:lineRule="auto"/>
        <w:jc w:val="both"/>
        <w:rPr>
          <w:rFonts w:ascii="Arial" w:hAnsi="Arial" w:cs="Arial"/>
          <w:color w:val="000000"/>
          <w:sz w:val="20"/>
          <w:szCs w:val="20"/>
        </w:rPr>
      </w:pPr>
      <w:r w:rsidRPr="008706F7">
        <w:rPr>
          <w:rFonts w:ascii="Arial" w:hAnsi="Arial" w:cs="Arial"/>
          <w:color w:val="000000"/>
          <w:sz w:val="20"/>
          <w:szCs w:val="20"/>
        </w:rPr>
        <w:t>Taking reasonable care of their own health and safety and that of others who may be affected by what they do or do not do.</w:t>
      </w:r>
    </w:p>
    <w:p w14:paraId="796EC164" w14:textId="77777777" w:rsidR="0023512D" w:rsidRPr="008706F7" w:rsidRDefault="0023512D" w:rsidP="00406023">
      <w:pPr>
        <w:spacing w:line="276" w:lineRule="auto"/>
        <w:jc w:val="both"/>
        <w:rPr>
          <w:rFonts w:ascii="Arial" w:hAnsi="Arial" w:cs="Arial"/>
          <w:color w:val="000000"/>
          <w:sz w:val="20"/>
          <w:szCs w:val="20"/>
        </w:rPr>
      </w:pPr>
    </w:p>
    <w:p w14:paraId="28FE1E07" w14:textId="77777777" w:rsidR="0023512D" w:rsidRPr="008706F7" w:rsidRDefault="0023512D" w:rsidP="00406023">
      <w:pPr>
        <w:numPr>
          <w:ilvl w:val="0"/>
          <w:numId w:val="1"/>
        </w:numPr>
        <w:spacing w:line="276" w:lineRule="auto"/>
        <w:jc w:val="both"/>
        <w:rPr>
          <w:rFonts w:ascii="Arial" w:hAnsi="Arial" w:cs="Arial"/>
          <w:color w:val="000000"/>
          <w:sz w:val="20"/>
          <w:szCs w:val="20"/>
        </w:rPr>
      </w:pPr>
      <w:r w:rsidRPr="008706F7">
        <w:rPr>
          <w:rFonts w:ascii="Arial" w:hAnsi="Arial" w:cs="Arial"/>
          <w:color w:val="000000"/>
          <w:sz w:val="20"/>
          <w:szCs w:val="20"/>
        </w:rPr>
        <w:t>Not interfering with or misusing anything provided in the interests of health, safety and welfare.</w:t>
      </w:r>
    </w:p>
    <w:p w14:paraId="37D2C065" w14:textId="77777777" w:rsidR="0023512D" w:rsidRPr="008706F7" w:rsidRDefault="0023512D" w:rsidP="00406023">
      <w:pPr>
        <w:spacing w:line="276" w:lineRule="auto"/>
        <w:jc w:val="both"/>
        <w:rPr>
          <w:rFonts w:ascii="Arial" w:hAnsi="Arial" w:cs="Arial"/>
          <w:color w:val="000000"/>
          <w:sz w:val="20"/>
          <w:szCs w:val="20"/>
        </w:rPr>
      </w:pPr>
    </w:p>
    <w:p w14:paraId="2B2BB1F8" w14:textId="77777777" w:rsidR="0023512D" w:rsidRPr="008706F7" w:rsidRDefault="0023512D" w:rsidP="00406023">
      <w:pPr>
        <w:numPr>
          <w:ilvl w:val="0"/>
          <w:numId w:val="1"/>
        </w:numPr>
        <w:spacing w:line="276" w:lineRule="auto"/>
        <w:jc w:val="both"/>
        <w:rPr>
          <w:rFonts w:ascii="Arial" w:hAnsi="Arial" w:cs="Arial"/>
          <w:color w:val="000000"/>
          <w:sz w:val="20"/>
          <w:szCs w:val="20"/>
        </w:rPr>
      </w:pPr>
      <w:r w:rsidRPr="008706F7">
        <w:rPr>
          <w:rFonts w:ascii="Arial" w:hAnsi="Arial" w:cs="Arial"/>
          <w:color w:val="000000"/>
          <w:sz w:val="20"/>
          <w:szCs w:val="20"/>
        </w:rPr>
        <w:t>Using all equipment safely.</w:t>
      </w:r>
    </w:p>
    <w:p w14:paraId="46573150" w14:textId="77777777" w:rsidR="0023512D" w:rsidRPr="008706F7" w:rsidRDefault="0023512D" w:rsidP="00406023">
      <w:pPr>
        <w:spacing w:line="276" w:lineRule="auto"/>
        <w:jc w:val="both"/>
        <w:rPr>
          <w:rFonts w:ascii="Arial" w:hAnsi="Arial" w:cs="Arial"/>
          <w:color w:val="000000"/>
          <w:sz w:val="20"/>
          <w:szCs w:val="20"/>
        </w:rPr>
      </w:pPr>
    </w:p>
    <w:p w14:paraId="1A0BA913" w14:textId="626AB7E2" w:rsidR="0023512D" w:rsidRPr="00B04E0C" w:rsidRDefault="0023512D" w:rsidP="00406023">
      <w:pPr>
        <w:numPr>
          <w:ilvl w:val="0"/>
          <w:numId w:val="1"/>
        </w:numPr>
        <w:spacing w:line="276" w:lineRule="auto"/>
        <w:jc w:val="both"/>
        <w:rPr>
          <w:rFonts w:ascii="Arial" w:hAnsi="Arial" w:cs="Arial"/>
          <w:color w:val="000000"/>
          <w:sz w:val="20"/>
          <w:szCs w:val="20"/>
        </w:rPr>
      </w:pPr>
      <w:r w:rsidRPr="00B04E0C">
        <w:rPr>
          <w:rFonts w:ascii="Arial" w:hAnsi="Arial" w:cs="Arial"/>
          <w:color w:val="000000"/>
          <w:sz w:val="20"/>
          <w:szCs w:val="20"/>
        </w:rPr>
        <w:t>Reporting situations to</w:t>
      </w:r>
      <w:r w:rsidR="00091431" w:rsidRPr="00B04E0C">
        <w:rPr>
          <w:rFonts w:ascii="Arial" w:hAnsi="Arial" w:cs="Arial"/>
          <w:color w:val="000000"/>
          <w:sz w:val="20"/>
          <w:szCs w:val="20"/>
        </w:rPr>
        <w:t xml:space="preserve"> the </w:t>
      </w:r>
      <w:r w:rsidR="000B3932" w:rsidRPr="00B04E0C">
        <w:rPr>
          <w:rFonts w:ascii="Arial" w:hAnsi="Arial" w:cs="Arial"/>
          <w:color w:val="000000"/>
          <w:sz w:val="20"/>
          <w:szCs w:val="20"/>
        </w:rPr>
        <w:t xml:space="preserve">Head, </w:t>
      </w:r>
      <w:r w:rsidR="00BB12F7" w:rsidRPr="00B04E0C">
        <w:rPr>
          <w:rFonts w:ascii="Arial" w:hAnsi="Arial" w:cs="Arial"/>
          <w:color w:val="000000"/>
          <w:sz w:val="20"/>
          <w:szCs w:val="20"/>
        </w:rPr>
        <w:t>Bursar</w:t>
      </w:r>
      <w:r w:rsidR="000B3932" w:rsidRPr="00B04E0C">
        <w:rPr>
          <w:rFonts w:ascii="Arial" w:hAnsi="Arial" w:cs="Arial"/>
          <w:color w:val="000000"/>
          <w:sz w:val="20"/>
          <w:szCs w:val="20"/>
        </w:rPr>
        <w:t xml:space="preserve"> or governing board</w:t>
      </w:r>
      <w:r w:rsidRPr="00B04E0C">
        <w:rPr>
          <w:rFonts w:ascii="Arial" w:hAnsi="Arial" w:cs="Arial"/>
          <w:color w:val="000000"/>
          <w:sz w:val="20"/>
          <w:szCs w:val="20"/>
        </w:rPr>
        <w:t>, which may present a serious and imminent danger.</w:t>
      </w:r>
    </w:p>
    <w:p w14:paraId="4C61FDAA" w14:textId="77777777" w:rsidR="0023512D" w:rsidRPr="008706F7" w:rsidRDefault="0023512D" w:rsidP="00406023">
      <w:pPr>
        <w:spacing w:line="276" w:lineRule="auto"/>
        <w:jc w:val="both"/>
        <w:rPr>
          <w:rFonts w:ascii="Arial" w:hAnsi="Arial" w:cs="Arial"/>
          <w:color w:val="000000"/>
          <w:sz w:val="20"/>
          <w:szCs w:val="20"/>
        </w:rPr>
      </w:pPr>
    </w:p>
    <w:p w14:paraId="664D52B3" w14:textId="77777777" w:rsidR="0023512D" w:rsidRPr="008706F7" w:rsidRDefault="0023512D" w:rsidP="00406023">
      <w:pPr>
        <w:numPr>
          <w:ilvl w:val="0"/>
          <w:numId w:val="1"/>
        </w:numPr>
        <w:spacing w:line="276" w:lineRule="auto"/>
        <w:jc w:val="both"/>
        <w:rPr>
          <w:rFonts w:ascii="Arial" w:hAnsi="Arial" w:cs="Arial"/>
          <w:color w:val="000000"/>
          <w:sz w:val="20"/>
          <w:szCs w:val="20"/>
        </w:rPr>
      </w:pPr>
      <w:r w:rsidRPr="008706F7">
        <w:rPr>
          <w:rFonts w:ascii="Arial" w:hAnsi="Arial" w:cs="Arial"/>
          <w:color w:val="000000"/>
          <w:sz w:val="20"/>
          <w:szCs w:val="20"/>
        </w:rPr>
        <w:t>Reporting shortcomings in Health and Safety arrangements.</w:t>
      </w:r>
    </w:p>
    <w:p w14:paraId="3F6A851A" w14:textId="77777777" w:rsidR="0023512D" w:rsidRPr="008706F7" w:rsidRDefault="0023512D" w:rsidP="00406023">
      <w:pPr>
        <w:spacing w:line="276" w:lineRule="auto"/>
        <w:jc w:val="both"/>
        <w:rPr>
          <w:rFonts w:ascii="Arial" w:hAnsi="Arial" w:cs="Arial"/>
          <w:color w:val="000000"/>
          <w:sz w:val="20"/>
          <w:szCs w:val="20"/>
        </w:rPr>
      </w:pPr>
    </w:p>
    <w:p w14:paraId="74811BBF" w14:textId="77777777" w:rsidR="0023512D" w:rsidRPr="008706F7" w:rsidRDefault="0023512D" w:rsidP="00406023">
      <w:pPr>
        <w:spacing w:line="276" w:lineRule="auto"/>
        <w:jc w:val="both"/>
        <w:rPr>
          <w:rFonts w:ascii="Arial" w:hAnsi="Arial" w:cs="Arial"/>
          <w:color w:val="000000"/>
          <w:sz w:val="20"/>
          <w:szCs w:val="20"/>
        </w:rPr>
      </w:pPr>
      <w:r w:rsidRPr="008706F7">
        <w:rPr>
          <w:rFonts w:ascii="Arial" w:hAnsi="Arial" w:cs="Arial"/>
          <w:color w:val="000000"/>
          <w:sz w:val="20"/>
          <w:szCs w:val="20"/>
        </w:rPr>
        <w:t>Staff are expected to carry out these responsibilities, as appropriate</w:t>
      </w:r>
      <w:r w:rsidR="00A831CA" w:rsidRPr="008706F7">
        <w:rPr>
          <w:rFonts w:ascii="Arial" w:hAnsi="Arial" w:cs="Arial"/>
          <w:color w:val="000000"/>
          <w:sz w:val="20"/>
          <w:szCs w:val="20"/>
        </w:rPr>
        <w:t>,</w:t>
      </w:r>
      <w:r w:rsidRPr="008706F7">
        <w:rPr>
          <w:rFonts w:ascii="Arial" w:hAnsi="Arial" w:cs="Arial"/>
          <w:color w:val="000000"/>
          <w:sz w:val="20"/>
          <w:szCs w:val="20"/>
        </w:rPr>
        <w:t xml:space="preserve"> at all times.</w:t>
      </w:r>
    </w:p>
    <w:p w14:paraId="18125E68" w14:textId="77777777" w:rsidR="0023512D" w:rsidRPr="008706F7" w:rsidRDefault="0023512D" w:rsidP="00406023">
      <w:pPr>
        <w:spacing w:line="276" w:lineRule="auto"/>
        <w:jc w:val="both"/>
        <w:rPr>
          <w:rFonts w:ascii="Arial" w:hAnsi="Arial" w:cs="Arial"/>
          <w:color w:val="000000"/>
          <w:sz w:val="20"/>
          <w:szCs w:val="20"/>
        </w:rPr>
      </w:pPr>
    </w:p>
    <w:p w14:paraId="13BC848A" w14:textId="77777777" w:rsidR="00091431" w:rsidRPr="008706F7" w:rsidRDefault="00091431" w:rsidP="00406023">
      <w:pPr>
        <w:spacing w:line="276" w:lineRule="auto"/>
        <w:jc w:val="both"/>
        <w:rPr>
          <w:rFonts w:ascii="Arial" w:hAnsi="Arial" w:cs="Arial"/>
          <w:color w:val="000000"/>
          <w:sz w:val="20"/>
          <w:szCs w:val="20"/>
        </w:rPr>
      </w:pPr>
      <w:r w:rsidRPr="008706F7">
        <w:rPr>
          <w:rFonts w:ascii="Arial" w:hAnsi="Arial" w:cs="Arial"/>
          <w:color w:val="000000"/>
          <w:sz w:val="20"/>
          <w:szCs w:val="20"/>
        </w:rPr>
        <w:t>The followin</w:t>
      </w:r>
      <w:r w:rsidR="005B5D7E" w:rsidRPr="008706F7">
        <w:rPr>
          <w:rFonts w:ascii="Arial" w:hAnsi="Arial" w:cs="Arial"/>
          <w:color w:val="000000"/>
          <w:sz w:val="20"/>
          <w:szCs w:val="20"/>
        </w:rPr>
        <w:t xml:space="preserve">g duties are the responsibility </w:t>
      </w:r>
      <w:r w:rsidRPr="008706F7">
        <w:rPr>
          <w:rFonts w:ascii="Arial" w:hAnsi="Arial" w:cs="Arial"/>
          <w:color w:val="000000"/>
          <w:sz w:val="20"/>
          <w:szCs w:val="20"/>
        </w:rPr>
        <w:t xml:space="preserve">of the </w:t>
      </w:r>
      <w:r w:rsidR="001A0A70" w:rsidRPr="008706F7">
        <w:rPr>
          <w:rFonts w:ascii="Arial" w:hAnsi="Arial" w:cs="Arial"/>
          <w:color w:val="000000"/>
          <w:sz w:val="20"/>
          <w:szCs w:val="20"/>
        </w:rPr>
        <w:t>Bursar</w:t>
      </w:r>
      <w:r w:rsidRPr="008706F7">
        <w:rPr>
          <w:rFonts w:ascii="Arial" w:hAnsi="Arial" w:cs="Arial"/>
          <w:color w:val="000000"/>
          <w:sz w:val="20"/>
          <w:szCs w:val="20"/>
        </w:rPr>
        <w:t xml:space="preserve">: </w:t>
      </w:r>
    </w:p>
    <w:p w14:paraId="423563EC" w14:textId="77777777" w:rsidR="00091431" w:rsidRPr="008706F7" w:rsidRDefault="00091431" w:rsidP="00406023">
      <w:pPr>
        <w:spacing w:line="276" w:lineRule="auto"/>
        <w:jc w:val="both"/>
        <w:rPr>
          <w:rFonts w:ascii="Arial" w:hAnsi="Arial" w:cs="Arial"/>
          <w:color w:val="000000"/>
          <w:sz w:val="20"/>
          <w:szCs w:val="20"/>
        </w:rPr>
      </w:pPr>
    </w:p>
    <w:p w14:paraId="15471AA5" w14:textId="13EB6301" w:rsidR="00091431" w:rsidRPr="008706F7" w:rsidRDefault="00091431" w:rsidP="00406023">
      <w:pPr>
        <w:numPr>
          <w:ilvl w:val="0"/>
          <w:numId w:val="5"/>
        </w:numPr>
        <w:spacing w:line="276" w:lineRule="auto"/>
        <w:jc w:val="both"/>
        <w:rPr>
          <w:rFonts w:ascii="Arial" w:hAnsi="Arial" w:cs="Arial"/>
          <w:color w:val="000000"/>
          <w:sz w:val="20"/>
          <w:szCs w:val="20"/>
        </w:rPr>
      </w:pPr>
      <w:r w:rsidRPr="008706F7">
        <w:rPr>
          <w:rFonts w:ascii="Arial" w:hAnsi="Arial" w:cs="Arial"/>
          <w:color w:val="000000"/>
          <w:sz w:val="20"/>
          <w:szCs w:val="20"/>
        </w:rPr>
        <w:t>E</w:t>
      </w:r>
      <w:r w:rsidR="0023512D" w:rsidRPr="008706F7">
        <w:rPr>
          <w:rFonts w:ascii="Arial" w:hAnsi="Arial" w:cs="Arial"/>
          <w:color w:val="000000"/>
          <w:sz w:val="20"/>
          <w:szCs w:val="20"/>
        </w:rPr>
        <w:t>nsuring</w:t>
      </w:r>
      <w:r w:rsidRPr="008706F7">
        <w:rPr>
          <w:rFonts w:ascii="Arial" w:hAnsi="Arial" w:cs="Arial"/>
          <w:color w:val="000000"/>
          <w:sz w:val="20"/>
          <w:szCs w:val="20"/>
        </w:rPr>
        <w:t>, in consultation with the Head, the</w:t>
      </w:r>
      <w:r w:rsidR="0023512D" w:rsidRPr="008706F7">
        <w:rPr>
          <w:rFonts w:ascii="Arial" w:hAnsi="Arial" w:cs="Arial"/>
          <w:color w:val="000000"/>
          <w:sz w:val="20"/>
          <w:szCs w:val="20"/>
        </w:rPr>
        <w:t xml:space="preserve"> Health and Safety of all people who work </w:t>
      </w:r>
      <w:r w:rsidRPr="008706F7">
        <w:rPr>
          <w:rFonts w:ascii="Arial" w:hAnsi="Arial" w:cs="Arial"/>
          <w:color w:val="000000"/>
          <w:sz w:val="20"/>
          <w:szCs w:val="20"/>
        </w:rPr>
        <w:t>at</w:t>
      </w:r>
      <w:r w:rsidR="0023512D" w:rsidRPr="008706F7">
        <w:rPr>
          <w:rFonts w:ascii="Arial" w:hAnsi="Arial" w:cs="Arial"/>
          <w:color w:val="000000"/>
          <w:sz w:val="20"/>
          <w:szCs w:val="20"/>
        </w:rPr>
        <w:t xml:space="preserve"> or visit the s</w:t>
      </w:r>
      <w:r w:rsidRPr="008706F7">
        <w:rPr>
          <w:rFonts w:ascii="Arial" w:hAnsi="Arial" w:cs="Arial"/>
          <w:color w:val="000000"/>
          <w:sz w:val="20"/>
          <w:szCs w:val="20"/>
        </w:rPr>
        <w:t>chool</w:t>
      </w:r>
      <w:r w:rsidR="0023512D" w:rsidRPr="008706F7">
        <w:rPr>
          <w:rFonts w:ascii="Arial" w:hAnsi="Arial" w:cs="Arial"/>
          <w:color w:val="000000"/>
          <w:sz w:val="20"/>
          <w:szCs w:val="20"/>
        </w:rPr>
        <w:t>, including the training of staff.</w:t>
      </w:r>
      <w:r w:rsidR="007F507B" w:rsidRPr="008706F7">
        <w:rPr>
          <w:rFonts w:ascii="Arial" w:hAnsi="Arial" w:cs="Arial"/>
          <w:color w:val="000000"/>
          <w:sz w:val="20"/>
          <w:szCs w:val="20"/>
        </w:rPr>
        <w:t xml:space="preserve"> </w:t>
      </w:r>
      <w:r w:rsidRPr="008706F7">
        <w:rPr>
          <w:rFonts w:ascii="Arial" w:hAnsi="Arial" w:cs="Arial"/>
          <w:color w:val="000000"/>
          <w:sz w:val="20"/>
          <w:szCs w:val="20"/>
        </w:rPr>
        <w:t xml:space="preserve"> </w:t>
      </w:r>
    </w:p>
    <w:p w14:paraId="63D5F179" w14:textId="77777777" w:rsidR="00091431" w:rsidRPr="008706F7" w:rsidRDefault="00091431" w:rsidP="00406023">
      <w:pPr>
        <w:spacing w:line="276" w:lineRule="auto"/>
        <w:jc w:val="both"/>
        <w:rPr>
          <w:rFonts w:ascii="Arial" w:hAnsi="Arial" w:cs="Arial"/>
          <w:color w:val="000000"/>
          <w:sz w:val="20"/>
          <w:szCs w:val="20"/>
        </w:rPr>
      </w:pPr>
    </w:p>
    <w:p w14:paraId="219D9E61" w14:textId="77777777" w:rsidR="007F507B" w:rsidRPr="008706F7" w:rsidRDefault="00091431" w:rsidP="00406023">
      <w:pPr>
        <w:numPr>
          <w:ilvl w:val="0"/>
          <w:numId w:val="5"/>
        </w:numPr>
        <w:spacing w:line="276" w:lineRule="auto"/>
        <w:jc w:val="both"/>
        <w:rPr>
          <w:rFonts w:ascii="Arial" w:hAnsi="Arial" w:cs="Arial"/>
          <w:color w:val="000000"/>
          <w:sz w:val="20"/>
          <w:szCs w:val="20"/>
        </w:rPr>
      </w:pPr>
      <w:r w:rsidRPr="008706F7">
        <w:rPr>
          <w:rFonts w:ascii="Arial" w:hAnsi="Arial" w:cs="Arial"/>
          <w:color w:val="000000"/>
          <w:sz w:val="20"/>
          <w:szCs w:val="20"/>
        </w:rPr>
        <w:t>E</w:t>
      </w:r>
      <w:r w:rsidR="007F507B" w:rsidRPr="008706F7">
        <w:rPr>
          <w:rFonts w:ascii="Arial" w:hAnsi="Arial" w:cs="Arial"/>
          <w:color w:val="000000"/>
          <w:sz w:val="20"/>
          <w:szCs w:val="20"/>
        </w:rPr>
        <w:t>nsuring that staff are aware of any matters pertaining to Health and Safety in their particular curriculum areas.</w:t>
      </w:r>
    </w:p>
    <w:p w14:paraId="36D1A689" w14:textId="77777777" w:rsidR="0023512D" w:rsidRPr="008706F7" w:rsidRDefault="0023512D" w:rsidP="00406023">
      <w:pPr>
        <w:spacing w:line="276" w:lineRule="auto"/>
        <w:jc w:val="both"/>
        <w:rPr>
          <w:rFonts w:ascii="Arial" w:hAnsi="Arial" w:cs="Arial"/>
          <w:color w:val="000000"/>
          <w:sz w:val="20"/>
          <w:szCs w:val="20"/>
        </w:rPr>
      </w:pPr>
    </w:p>
    <w:p w14:paraId="23EEB18F" w14:textId="77777777" w:rsidR="0023512D" w:rsidRPr="008706F7" w:rsidRDefault="0023512D" w:rsidP="00406023">
      <w:pPr>
        <w:numPr>
          <w:ilvl w:val="0"/>
          <w:numId w:val="5"/>
        </w:numPr>
        <w:spacing w:line="276" w:lineRule="auto"/>
        <w:jc w:val="both"/>
        <w:rPr>
          <w:rFonts w:ascii="Arial" w:hAnsi="Arial" w:cs="Arial"/>
          <w:color w:val="000000"/>
          <w:sz w:val="20"/>
          <w:szCs w:val="20"/>
        </w:rPr>
      </w:pPr>
      <w:r w:rsidRPr="008706F7">
        <w:rPr>
          <w:rFonts w:ascii="Arial" w:hAnsi="Arial" w:cs="Arial"/>
          <w:color w:val="000000"/>
          <w:sz w:val="20"/>
          <w:szCs w:val="20"/>
        </w:rPr>
        <w:lastRenderedPageBreak/>
        <w:t>All matter</w:t>
      </w:r>
      <w:r w:rsidR="00091431" w:rsidRPr="008706F7">
        <w:rPr>
          <w:rFonts w:ascii="Arial" w:hAnsi="Arial" w:cs="Arial"/>
          <w:color w:val="000000"/>
          <w:sz w:val="20"/>
          <w:szCs w:val="20"/>
        </w:rPr>
        <w:t>s</w:t>
      </w:r>
      <w:r w:rsidRPr="008706F7">
        <w:rPr>
          <w:rFonts w:ascii="Arial" w:hAnsi="Arial" w:cs="Arial"/>
          <w:color w:val="000000"/>
          <w:sz w:val="20"/>
          <w:szCs w:val="20"/>
        </w:rPr>
        <w:t xml:space="preserve"> of Health and Safety relating to the </w:t>
      </w:r>
      <w:r w:rsidR="00091431" w:rsidRPr="008706F7">
        <w:rPr>
          <w:rFonts w:ascii="Arial" w:hAnsi="Arial" w:cs="Arial"/>
          <w:color w:val="000000"/>
          <w:sz w:val="20"/>
          <w:szCs w:val="20"/>
        </w:rPr>
        <w:t>school</w:t>
      </w:r>
      <w:r w:rsidRPr="008706F7">
        <w:rPr>
          <w:rFonts w:ascii="Arial" w:hAnsi="Arial" w:cs="Arial"/>
          <w:color w:val="000000"/>
          <w:sz w:val="20"/>
          <w:szCs w:val="20"/>
        </w:rPr>
        <w:t xml:space="preserve"> buildings. </w:t>
      </w:r>
      <w:r w:rsidR="00A831CA" w:rsidRPr="008706F7">
        <w:rPr>
          <w:rFonts w:ascii="Arial" w:hAnsi="Arial" w:cs="Arial"/>
          <w:color w:val="000000"/>
          <w:sz w:val="20"/>
          <w:szCs w:val="20"/>
        </w:rPr>
        <w:t xml:space="preserve">Identified concerns will be noted by the </w:t>
      </w:r>
      <w:r w:rsidR="00BB12F7" w:rsidRPr="008706F7">
        <w:rPr>
          <w:rFonts w:ascii="Arial" w:hAnsi="Arial" w:cs="Arial"/>
          <w:color w:val="000000"/>
          <w:sz w:val="20"/>
          <w:szCs w:val="20"/>
        </w:rPr>
        <w:t>Bursar</w:t>
      </w:r>
      <w:r w:rsidR="00A831CA" w:rsidRPr="008706F7">
        <w:rPr>
          <w:rFonts w:ascii="Arial" w:hAnsi="Arial" w:cs="Arial"/>
          <w:color w:val="000000"/>
          <w:sz w:val="20"/>
          <w:szCs w:val="20"/>
        </w:rPr>
        <w:t xml:space="preserve"> will be given details of agencies to be contacted to resolve any issues. </w:t>
      </w:r>
    </w:p>
    <w:p w14:paraId="171E81FC" w14:textId="77777777" w:rsidR="0023512D" w:rsidRPr="008706F7" w:rsidRDefault="0023512D" w:rsidP="00406023">
      <w:pPr>
        <w:numPr>
          <w:ilvl w:val="0"/>
          <w:numId w:val="5"/>
        </w:numPr>
        <w:spacing w:line="276" w:lineRule="auto"/>
        <w:jc w:val="both"/>
        <w:rPr>
          <w:rFonts w:ascii="Arial" w:hAnsi="Arial" w:cs="Arial"/>
          <w:color w:val="000000"/>
          <w:sz w:val="20"/>
          <w:szCs w:val="20"/>
        </w:rPr>
      </w:pPr>
      <w:r w:rsidRPr="008706F7">
        <w:rPr>
          <w:rFonts w:ascii="Arial" w:hAnsi="Arial" w:cs="Arial"/>
          <w:color w:val="000000"/>
          <w:sz w:val="20"/>
          <w:szCs w:val="20"/>
        </w:rPr>
        <w:t>Termly Health and Safety surveys of the s</w:t>
      </w:r>
      <w:r w:rsidR="00A831CA" w:rsidRPr="008706F7">
        <w:rPr>
          <w:rFonts w:ascii="Arial" w:hAnsi="Arial" w:cs="Arial"/>
          <w:color w:val="000000"/>
          <w:sz w:val="20"/>
          <w:szCs w:val="20"/>
        </w:rPr>
        <w:t>chool</w:t>
      </w:r>
      <w:r w:rsidRPr="008706F7">
        <w:rPr>
          <w:rFonts w:ascii="Arial" w:hAnsi="Arial" w:cs="Arial"/>
          <w:color w:val="000000"/>
          <w:sz w:val="20"/>
          <w:szCs w:val="20"/>
        </w:rPr>
        <w:t xml:space="preserve"> buildings</w:t>
      </w:r>
      <w:r w:rsidR="00A831CA" w:rsidRPr="008706F7">
        <w:rPr>
          <w:rFonts w:ascii="Arial" w:hAnsi="Arial" w:cs="Arial"/>
          <w:color w:val="000000"/>
          <w:sz w:val="20"/>
          <w:szCs w:val="20"/>
        </w:rPr>
        <w:t xml:space="preserve"> and contents and r</w:t>
      </w:r>
      <w:r w:rsidRPr="008706F7">
        <w:rPr>
          <w:rFonts w:ascii="Arial" w:hAnsi="Arial" w:cs="Arial"/>
          <w:color w:val="000000"/>
          <w:sz w:val="20"/>
          <w:szCs w:val="20"/>
        </w:rPr>
        <w:t>eporting back to the Gove</w:t>
      </w:r>
      <w:r w:rsidR="00A831CA" w:rsidRPr="008706F7">
        <w:rPr>
          <w:rFonts w:ascii="Arial" w:hAnsi="Arial" w:cs="Arial"/>
          <w:color w:val="000000"/>
          <w:sz w:val="20"/>
          <w:szCs w:val="20"/>
        </w:rPr>
        <w:t>rni</w:t>
      </w:r>
      <w:r w:rsidRPr="008706F7">
        <w:rPr>
          <w:rFonts w:ascii="Arial" w:hAnsi="Arial" w:cs="Arial"/>
          <w:color w:val="000000"/>
          <w:sz w:val="20"/>
          <w:szCs w:val="20"/>
        </w:rPr>
        <w:t xml:space="preserve">ng </w:t>
      </w:r>
      <w:r w:rsidR="007F507B" w:rsidRPr="008706F7">
        <w:rPr>
          <w:rFonts w:ascii="Arial" w:hAnsi="Arial" w:cs="Arial"/>
          <w:color w:val="000000"/>
          <w:sz w:val="20"/>
          <w:szCs w:val="20"/>
        </w:rPr>
        <w:t>Body</w:t>
      </w:r>
      <w:r w:rsidR="001A0A70" w:rsidRPr="008706F7">
        <w:rPr>
          <w:rFonts w:ascii="Arial" w:hAnsi="Arial" w:cs="Arial"/>
          <w:color w:val="000000"/>
          <w:sz w:val="20"/>
          <w:szCs w:val="20"/>
        </w:rPr>
        <w:t xml:space="preserve"> where necessary</w:t>
      </w:r>
      <w:r w:rsidRPr="008706F7">
        <w:rPr>
          <w:rFonts w:ascii="Arial" w:hAnsi="Arial" w:cs="Arial"/>
          <w:color w:val="000000"/>
          <w:sz w:val="20"/>
          <w:szCs w:val="20"/>
        </w:rPr>
        <w:t>.</w:t>
      </w:r>
    </w:p>
    <w:p w14:paraId="086D5B85" w14:textId="77777777" w:rsidR="0023512D" w:rsidRPr="008706F7" w:rsidRDefault="0023512D" w:rsidP="00406023">
      <w:pPr>
        <w:spacing w:line="276" w:lineRule="auto"/>
        <w:jc w:val="both"/>
        <w:rPr>
          <w:rFonts w:ascii="Arial" w:hAnsi="Arial" w:cs="Arial"/>
          <w:color w:val="000000"/>
          <w:sz w:val="20"/>
          <w:szCs w:val="20"/>
        </w:rPr>
      </w:pPr>
    </w:p>
    <w:p w14:paraId="665CAEEB" w14:textId="77777777" w:rsidR="00194B4C" w:rsidRPr="008706F7" w:rsidRDefault="00194B4C" w:rsidP="00406023">
      <w:pPr>
        <w:spacing w:line="276" w:lineRule="auto"/>
        <w:jc w:val="both"/>
        <w:rPr>
          <w:rFonts w:ascii="Arial" w:hAnsi="Arial" w:cs="Arial"/>
          <w:b/>
          <w:color w:val="000000"/>
          <w:sz w:val="20"/>
          <w:szCs w:val="20"/>
        </w:rPr>
      </w:pPr>
      <w:r w:rsidRPr="008706F7">
        <w:rPr>
          <w:rFonts w:ascii="Arial" w:hAnsi="Arial" w:cs="Arial"/>
          <w:b/>
          <w:color w:val="000000"/>
          <w:sz w:val="20"/>
          <w:szCs w:val="20"/>
        </w:rPr>
        <w:t>First Aid</w:t>
      </w:r>
      <w:r w:rsidR="004975F6" w:rsidRPr="008706F7">
        <w:rPr>
          <w:rFonts w:ascii="Arial" w:hAnsi="Arial" w:cs="Arial"/>
          <w:b/>
          <w:color w:val="000000"/>
          <w:sz w:val="20"/>
          <w:szCs w:val="20"/>
        </w:rPr>
        <w:t xml:space="preserve"> </w:t>
      </w:r>
      <w:r w:rsidR="004975F6" w:rsidRPr="008706F7">
        <w:rPr>
          <w:rFonts w:ascii="Arial" w:hAnsi="Arial" w:cs="Arial"/>
          <w:b/>
          <w:i/>
          <w:color w:val="000000"/>
          <w:sz w:val="20"/>
          <w:szCs w:val="20"/>
        </w:rPr>
        <w:t>(refer to First Aid Policy)</w:t>
      </w:r>
    </w:p>
    <w:p w14:paraId="0CAF50A8" w14:textId="77777777" w:rsidR="0081687F" w:rsidRPr="008706F7" w:rsidRDefault="008706F7" w:rsidP="00406023">
      <w:pPr>
        <w:spacing w:before="100" w:beforeAutospacing="1" w:after="100" w:afterAutospacing="1" w:line="276" w:lineRule="auto"/>
        <w:jc w:val="both"/>
        <w:rPr>
          <w:rFonts w:ascii="Arial" w:eastAsia="Times New Roman" w:hAnsi="Arial" w:cs="Arial"/>
          <w:sz w:val="20"/>
          <w:szCs w:val="20"/>
        </w:rPr>
      </w:pPr>
      <w:r w:rsidRPr="008706F7">
        <w:rPr>
          <w:rFonts w:ascii="Arial" w:hAnsi="Arial" w:cs="Arial"/>
          <w:sz w:val="20"/>
          <w:szCs w:val="20"/>
        </w:rPr>
        <w:t>The school considers the following for its first aid arrangements:</w:t>
      </w:r>
    </w:p>
    <w:p w14:paraId="3CB5E3FF" w14:textId="77777777" w:rsidR="0081687F" w:rsidRPr="008706F7" w:rsidRDefault="0081687F" w:rsidP="00406023">
      <w:pPr>
        <w:numPr>
          <w:ilvl w:val="0"/>
          <w:numId w:val="18"/>
        </w:numPr>
        <w:spacing w:before="100" w:beforeAutospacing="1" w:after="100" w:afterAutospacing="1" w:line="276" w:lineRule="auto"/>
        <w:jc w:val="both"/>
        <w:rPr>
          <w:rFonts w:ascii="Arial" w:eastAsia="Times New Roman" w:hAnsi="Arial" w:cs="Arial"/>
          <w:sz w:val="20"/>
          <w:szCs w:val="20"/>
        </w:rPr>
      </w:pPr>
      <w:r w:rsidRPr="008706F7">
        <w:rPr>
          <w:rFonts w:ascii="Arial" w:eastAsia="Times New Roman" w:hAnsi="Arial" w:cs="Arial"/>
          <w:sz w:val="20"/>
          <w:szCs w:val="20"/>
        </w:rPr>
        <w:t>the number of staff (and pupils) present at any one time;</w:t>
      </w:r>
    </w:p>
    <w:p w14:paraId="28F8727F" w14:textId="77777777" w:rsidR="0081687F" w:rsidRPr="008706F7" w:rsidRDefault="0081687F" w:rsidP="00406023">
      <w:pPr>
        <w:numPr>
          <w:ilvl w:val="0"/>
          <w:numId w:val="18"/>
        </w:numPr>
        <w:spacing w:before="100" w:beforeAutospacing="1" w:after="100" w:afterAutospacing="1" w:line="276" w:lineRule="auto"/>
        <w:jc w:val="both"/>
        <w:rPr>
          <w:rFonts w:ascii="Arial" w:eastAsia="Times New Roman" w:hAnsi="Arial" w:cs="Arial"/>
          <w:sz w:val="20"/>
          <w:szCs w:val="20"/>
        </w:rPr>
      </w:pPr>
      <w:r w:rsidRPr="008706F7">
        <w:rPr>
          <w:rFonts w:ascii="Arial" w:eastAsia="Times New Roman" w:hAnsi="Arial" w:cs="Arial"/>
          <w:sz w:val="20"/>
          <w:szCs w:val="20"/>
        </w:rPr>
        <w:t>the distribution of staff;</w:t>
      </w:r>
    </w:p>
    <w:p w14:paraId="5E4D4934" w14:textId="77777777" w:rsidR="0081687F" w:rsidRPr="008706F7" w:rsidRDefault="0081687F" w:rsidP="00406023">
      <w:pPr>
        <w:numPr>
          <w:ilvl w:val="0"/>
          <w:numId w:val="18"/>
        </w:numPr>
        <w:spacing w:before="100" w:beforeAutospacing="1" w:after="100" w:afterAutospacing="1" w:line="276" w:lineRule="auto"/>
        <w:jc w:val="both"/>
        <w:rPr>
          <w:rFonts w:ascii="Arial" w:eastAsia="Times New Roman" w:hAnsi="Arial" w:cs="Arial"/>
          <w:sz w:val="20"/>
          <w:szCs w:val="20"/>
        </w:rPr>
      </w:pPr>
      <w:r w:rsidRPr="008706F7">
        <w:rPr>
          <w:rFonts w:ascii="Arial" w:eastAsia="Times New Roman" w:hAnsi="Arial" w:cs="Arial"/>
          <w:sz w:val="20"/>
          <w:szCs w:val="20"/>
        </w:rPr>
        <w:t>the number of first aiders and the selection of such persons in terms of reliability, communication skills, aptitude to learn, ability to cope with stressful situations and the ability to leave the work they are doing at the time;</w:t>
      </w:r>
    </w:p>
    <w:p w14:paraId="55FE2C47" w14:textId="77777777" w:rsidR="0081687F" w:rsidRPr="008706F7" w:rsidRDefault="0081687F" w:rsidP="00406023">
      <w:pPr>
        <w:numPr>
          <w:ilvl w:val="0"/>
          <w:numId w:val="18"/>
        </w:numPr>
        <w:spacing w:before="100" w:beforeAutospacing="1" w:after="100" w:afterAutospacing="1" w:line="276" w:lineRule="auto"/>
        <w:jc w:val="both"/>
        <w:rPr>
          <w:rFonts w:ascii="Arial" w:eastAsia="Times New Roman" w:hAnsi="Arial" w:cs="Arial"/>
          <w:sz w:val="20"/>
          <w:szCs w:val="20"/>
        </w:rPr>
      </w:pPr>
      <w:r w:rsidRPr="008706F7">
        <w:rPr>
          <w:rFonts w:ascii="Arial" w:eastAsia="Times New Roman" w:hAnsi="Arial" w:cs="Arial"/>
          <w:sz w:val="20"/>
          <w:szCs w:val="20"/>
        </w:rPr>
        <w:t>numbers and locations of first aid boxes;</w:t>
      </w:r>
    </w:p>
    <w:p w14:paraId="12F57836" w14:textId="77777777" w:rsidR="0081687F" w:rsidRPr="008706F7" w:rsidRDefault="0081687F" w:rsidP="00406023">
      <w:pPr>
        <w:numPr>
          <w:ilvl w:val="0"/>
          <w:numId w:val="18"/>
        </w:numPr>
        <w:spacing w:before="100" w:beforeAutospacing="1" w:after="100" w:afterAutospacing="1" w:line="276" w:lineRule="auto"/>
        <w:jc w:val="both"/>
        <w:rPr>
          <w:rFonts w:ascii="Arial" w:eastAsia="Times New Roman" w:hAnsi="Arial" w:cs="Arial"/>
          <w:sz w:val="20"/>
          <w:szCs w:val="20"/>
        </w:rPr>
      </w:pPr>
      <w:r w:rsidRPr="008706F7">
        <w:rPr>
          <w:rFonts w:ascii="Arial" w:eastAsia="Times New Roman" w:hAnsi="Arial" w:cs="Arial"/>
          <w:sz w:val="20"/>
          <w:szCs w:val="20"/>
        </w:rPr>
        <w:t>whether there are inexperienced members of staff with disabilities or specific health problems;</w:t>
      </w:r>
    </w:p>
    <w:p w14:paraId="6E116FFA" w14:textId="77777777" w:rsidR="0081687F" w:rsidRPr="008706F7" w:rsidRDefault="0081687F" w:rsidP="00406023">
      <w:pPr>
        <w:numPr>
          <w:ilvl w:val="0"/>
          <w:numId w:val="18"/>
        </w:numPr>
        <w:spacing w:before="100" w:beforeAutospacing="1" w:after="100" w:afterAutospacing="1" w:line="276" w:lineRule="auto"/>
        <w:jc w:val="both"/>
        <w:rPr>
          <w:rFonts w:ascii="Arial" w:eastAsia="Times New Roman" w:hAnsi="Arial" w:cs="Arial"/>
          <w:sz w:val="20"/>
          <w:szCs w:val="20"/>
        </w:rPr>
      </w:pPr>
      <w:r w:rsidRPr="008706F7">
        <w:rPr>
          <w:rFonts w:ascii="Arial" w:eastAsia="Times New Roman" w:hAnsi="Arial" w:cs="Arial"/>
          <w:sz w:val="20"/>
          <w:szCs w:val="20"/>
        </w:rPr>
        <w:t>the size, nature (split sites / levels) and location of the school premises to which members of staff have access in the course of their employment;</w:t>
      </w:r>
    </w:p>
    <w:p w14:paraId="2E01CB26" w14:textId="77777777" w:rsidR="0081687F" w:rsidRPr="008706F7" w:rsidRDefault="0081687F" w:rsidP="00406023">
      <w:pPr>
        <w:numPr>
          <w:ilvl w:val="0"/>
          <w:numId w:val="18"/>
        </w:numPr>
        <w:spacing w:before="100" w:beforeAutospacing="1" w:after="100" w:afterAutospacing="1" w:line="276" w:lineRule="auto"/>
        <w:jc w:val="both"/>
        <w:rPr>
          <w:rFonts w:ascii="Arial" w:eastAsia="Times New Roman" w:hAnsi="Arial" w:cs="Arial"/>
          <w:sz w:val="20"/>
          <w:szCs w:val="20"/>
        </w:rPr>
      </w:pPr>
      <w:r w:rsidRPr="008706F7">
        <w:rPr>
          <w:rFonts w:ascii="Arial" w:eastAsia="Times New Roman" w:hAnsi="Arial" w:cs="Arial"/>
          <w:sz w:val="20"/>
          <w:szCs w:val="20"/>
        </w:rPr>
        <w:t>whether there are travelling, remote or lone working staff;</w:t>
      </w:r>
    </w:p>
    <w:p w14:paraId="15DB3810" w14:textId="77777777" w:rsidR="0081687F" w:rsidRPr="008706F7" w:rsidRDefault="0081687F" w:rsidP="00406023">
      <w:pPr>
        <w:numPr>
          <w:ilvl w:val="0"/>
          <w:numId w:val="18"/>
        </w:numPr>
        <w:spacing w:before="100" w:beforeAutospacing="1" w:after="100" w:afterAutospacing="1" w:line="276" w:lineRule="auto"/>
        <w:jc w:val="both"/>
        <w:rPr>
          <w:rFonts w:ascii="Arial" w:eastAsia="Times New Roman" w:hAnsi="Arial" w:cs="Arial"/>
          <w:sz w:val="20"/>
          <w:szCs w:val="20"/>
        </w:rPr>
      </w:pPr>
      <w:r w:rsidRPr="008706F7">
        <w:rPr>
          <w:rFonts w:ascii="Arial" w:eastAsia="Times New Roman" w:hAnsi="Arial" w:cs="Arial"/>
          <w:sz w:val="20"/>
          <w:szCs w:val="20"/>
        </w:rPr>
        <w:t>arrangements for off-site activities;</w:t>
      </w:r>
    </w:p>
    <w:p w14:paraId="16028DB0" w14:textId="77777777" w:rsidR="0081687F" w:rsidRPr="008706F7" w:rsidRDefault="0081687F" w:rsidP="00406023">
      <w:pPr>
        <w:numPr>
          <w:ilvl w:val="0"/>
          <w:numId w:val="18"/>
        </w:numPr>
        <w:spacing w:before="100" w:beforeAutospacing="1" w:after="100" w:afterAutospacing="1" w:line="276" w:lineRule="auto"/>
        <w:jc w:val="both"/>
        <w:rPr>
          <w:rFonts w:ascii="Arial" w:eastAsia="Times New Roman" w:hAnsi="Arial" w:cs="Arial"/>
          <w:sz w:val="20"/>
          <w:szCs w:val="20"/>
        </w:rPr>
      </w:pPr>
      <w:r w:rsidRPr="008706F7">
        <w:rPr>
          <w:rFonts w:ascii="Arial" w:eastAsia="Times New Roman" w:hAnsi="Arial" w:cs="Arial"/>
          <w:sz w:val="20"/>
          <w:szCs w:val="20"/>
        </w:rPr>
        <w:t>arrangements for out of hours school activities, such as parents evenings; </w:t>
      </w:r>
    </w:p>
    <w:p w14:paraId="7B026489" w14:textId="77777777" w:rsidR="0081687F" w:rsidRPr="008706F7" w:rsidRDefault="0081687F" w:rsidP="00406023">
      <w:pPr>
        <w:numPr>
          <w:ilvl w:val="0"/>
          <w:numId w:val="18"/>
        </w:numPr>
        <w:spacing w:before="100" w:beforeAutospacing="1" w:after="100" w:afterAutospacing="1" w:line="276" w:lineRule="auto"/>
        <w:jc w:val="both"/>
        <w:rPr>
          <w:rFonts w:ascii="Arial" w:eastAsia="Times New Roman" w:hAnsi="Arial" w:cs="Arial"/>
          <w:sz w:val="20"/>
          <w:szCs w:val="20"/>
        </w:rPr>
      </w:pPr>
      <w:r w:rsidRPr="008706F7">
        <w:rPr>
          <w:rFonts w:ascii="Arial" w:eastAsia="Times New Roman" w:hAnsi="Arial" w:cs="Arial"/>
          <w:sz w:val="20"/>
          <w:szCs w:val="20"/>
        </w:rPr>
        <w:t>arrangements where letting / hiring to third parties takes place;</w:t>
      </w:r>
    </w:p>
    <w:p w14:paraId="25D7E68A" w14:textId="77777777" w:rsidR="0081687F" w:rsidRPr="008706F7" w:rsidRDefault="0081687F" w:rsidP="00406023">
      <w:pPr>
        <w:numPr>
          <w:ilvl w:val="0"/>
          <w:numId w:val="18"/>
        </w:numPr>
        <w:spacing w:before="100" w:beforeAutospacing="1" w:after="100" w:afterAutospacing="1" w:line="276" w:lineRule="auto"/>
        <w:jc w:val="both"/>
        <w:rPr>
          <w:rFonts w:ascii="Arial" w:eastAsia="Times New Roman" w:hAnsi="Arial" w:cs="Arial"/>
          <w:sz w:val="20"/>
          <w:szCs w:val="20"/>
        </w:rPr>
      </w:pPr>
      <w:r w:rsidRPr="008706F7">
        <w:rPr>
          <w:rFonts w:ascii="Arial" w:eastAsia="Times New Roman" w:hAnsi="Arial" w:cs="Arial"/>
          <w:sz w:val="20"/>
          <w:szCs w:val="20"/>
        </w:rPr>
        <w:t>parts of the school premises with different levels of risk;</w:t>
      </w:r>
    </w:p>
    <w:p w14:paraId="66B3FEE4" w14:textId="77777777" w:rsidR="0081687F" w:rsidRPr="008706F7" w:rsidRDefault="0081687F" w:rsidP="00406023">
      <w:pPr>
        <w:numPr>
          <w:ilvl w:val="0"/>
          <w:numId w:val="18"/>
        </w:numPr>
        <w:spacing w:before="100" w:beforeAutospacing="1" w:after="100" w:afterAutospacing="1" w:line="276" w:lineRule="auto"/>
        <w:jc w:val="both"/>
        <w:rPr>
          <w:rFonts w:ascii="Arial" w:eastAsia="Times New Roman" w:hAnsi="Arial" w:cs="Arial"/>
          <w:sz w:val="20"/>
          <w:szCs w:val="20"/>
        </w:rPr>
      </w:pPr>
      <w:r w:rsidRPr="008706F7">
        <w:rPr>
          <w:rFonts w:ascii="Arial" w:eastAsia="Times New Roman" w:hAnsi="Arial" w:cs="Arial"/>
          <w:sz w:val="20"/>
          <w:szCs w:val="20"/>
        </w:rPr>
        <w:t>the types of activity undertaken;</w:t>
      </w:r>
    </w:p>
    <w:p w14:paraId="22466AF7" w14:textId="77777777" w:rsidR="0081687F" w:rsidRPr="008706F7" w:rsidRDefault="0081687F" w:rsidP="00406023">
      <w:pPr>
        <w:numPr>
          <w:ilvl w:val="0"/>
          <w:numId w:val="18"/>
        </w:numPr>
        <w:spacing w:before="100" w:beforeAutospacing="1" w:after="100" w:afterAutospacing="1" w:line="276" w:lineRule="auto"/>
        <w:jc w:val="both"/>
        <w:rPr>
          <w:rFonts w:ascii="Arial" w:eastAsia="Times New Roman" w:hAnsi="Arial" w:cs="Arial"/>
          <w:sz w:val="20"/>
          <w:szCs w:val="20"/>
        </w:rPr>
      </w:pPr>
      <w:r w:rsidRPr="008706F7">
        <w:rPr>
          <w:rFonts w:ascii="Arial" w:eastAsia="Times New Roman" w:hAnsi="Arial" w:cs="Arial"/>
          <w:sz w:val="20"/>
          <w:szCs w:val="20"/>
        </w:rPr>
        <w:t>the proximity of professional medical and emergency services;</w:t>
      </w:r>
    </w:p>
    <w:p w14:paraId="02823C0F" w14:textId="77777777" w:rsidR="0081687F" w:rsidRPr="008706F7" w:rsidRDefault="0081687F" w:rsidP="00406023">
      <w:pPr>
        <w:numPr>
          <w:ilvl w:val="0"/>
          <w:numId w:val="18"/>
        </w:numPr>
        <w:spacing w:before="100" w:beforeAutospacing="1" w:after="100" w:afterAutospacing="1" w:line="276" w:lineRule="auto"/>
        <w:jc w:val="both"/>
        <w:rPr>
          <w:rFonts w:ascii="Arial" w:eastAsia="Times New Roman" w:hAnsi="Arial" w:cs="Arial"/>
          <w:sz w:val="20"/>
          <w:szCs w:val="20"/>
        </w:rPr>
      </w:pPr>
      <w:r w:rsidRPr="008706F7">
        <w:rPr>
          <w:rFonts w:ascii="Arial" w:eastAsia="Times New Roman" w:hAnsi="Arial" w:cs="Arial"/>
          <w:sz w:val="20"/>
          <w:szCs w:val="20"/>
        </w:rPr>
        <w:t>any unusual or specific hazards (eg substances, tools, machinery); and</w:t>
      </w:r>
    </w:p>
    <w:p w14:paraId="5946B303" w14:textId="77777777" w:rsidR="0081687F" w:rsidRPr="008706F7" w:rsidRDefault="0081687F" w:rsidP="00406023">
      <w:pPr>
        <w:numPr>
          <w:ilvl w:val="0"/>
          <w:numId w:val="18"/>
        </w:numPr>
        <w:spacing w:before="100" w:beforeAutospacing="1" w:after="100" w:afterAutospacing="1" w:line="276" w:lineRule="auto"/>
        <w:jc w:val="both"/>
        <w:rPr>
          <w:rFonts w:ascii="Arial" w:eastAsia="Times New Roman" w:hAnsi="Arial" w:cs="Arial"/>
          <w:sz w:val="20"/>
          <w:szCs w:val="20"/>
        </w:rPr>
      </w:pPr>
      <w:r w:rsidRPr="008706F7">
        <w:rPr>
          <w:rFonts w:ascii="Arial" w:eastAsia="Times New Roman" w:hAnsi="Arial" w:cs="Arial"/>
          <w:sz w:val="20"/>
          <w:szCs w:val="20"/>
        </w:rPr>
        <w:t>accident statistics which can highlight the common types of injuries, locations, times etc and help in the tailoring of first aid provision. </w:t>
      </w:r>
    </w:p>
    <w:p w14:paraId="084E5057" w14:textId="0A1E06FC" w:rsidR="0023512D" w:rsidRDefault="0023512D" w:rsidP="00406023">
      <w:pPr>
        <w:spacing w:line="276" w:lineRule="auto"/>
        <w:jc w:val="both"/>
        <w:rPr>
          <w:rFonts w:ascii="Arial" w:hAnsi="Arial" w:cs="Arial"/>
          <w:b/>
          <w:i/>
          <w:color w:val="000000"/>
          <w:sz w:val="20"/>
          <w:szCs w:val="20"/>
        </w:rPr>
      </w:pPr>
      <w:r w:rsidRPr="008706F7">
        <w:rPr>
          <w:rFonts w:ascii="Arial" w:hAnsi="Arial" w:cs="Arial"/>
          <w:b/>
          <w:color w:val="000000"/>
          <w:sz w:val="20"/>
          <w:szCs w:val="20"/>
        </w:rPr>
        <w:t xml:space="preserve">Fire </w:t>
      </w:r>
      <w:r w:rsidR="0081687F" w:rsidRPr="008706F7">
        <w:rPr>
          <w:rFonts w:ascii="Arial" w:hAnsi="Arial" w:cs="Arial"/>
          <w:b/>
          <w:color w:val="000000"/>
          <w:sz w:val="20"/>
          <w:szCs w:val="20"/>
        </w:rPr>
        <w:t>and Emergencies</w:t>
      </w:r>
      <w:r w:rsidR="006F3A4E">
        <w:rPr>
          <w:rFonts w:ascii="Arial" w:hAnsi="Arial" w:cs="Arial"/>
          <w:b/>
          <w:i/>
          <w:color w:val="000000"/>
          <w:sz w:val="20"/>
          <w:szCs w:val="20"/>
        </w:rPr>
        <w:t xml:space="preserve"> (refer to the Fire</w:t>
      </w:r>
      <w:r w:rsidR="0081687F" w:rsidRPr="008706F7">
        <w:rPr>
          <w:rFonts w:ascii="Arial" w:hAnsi="Arial" w:cs="Arial"/>
          <w:b/>
          <w:i/>
          <w:color w:val="000000"/>
          <w:sz w:val="20"/>
          <w:szCs w:val="20"/>
        </w:rPr>
        <w:t xml:space="preserve"> Policy)</w:t>
      </w:r>
    </w:p>
    <w:p w14:paraId="4841EA04" w14:textId="77777777" w:rsidR="007877E3" w:rsidRDefault="007877E3" w:rsidP="00406023">
      <w:pPr>
        <w:spacing w:line="276" w:lineRule="auto"/>
        <w:jc w:val="both"/>
        <w:rPr>
          <w:rFonts w:ascii="Arial" w:hAnsi="Arial" w:cs="Arial"/>
          <w:b/>
          <w:color w:val="000000"/>
          <w:sz w:val="20"/>
          <w:szCs w:val="20"/>
        </w:rPr>
      </w:pPr>
    </w:p>
    <w:p w14:paraId="68843BF1" w14:textId="1F9140ED" w:rsidR="007877E3" w:rsidRPr="003A6C9E" w:rsidRDefault="007877E3" w:rsidP="00406023">
      <w:pPr>
        <w:spacing w:line="276" w:lineRule="auto"/>
        <w:jc w:val="both"/>
        <w:rPr>
          <w:rFonts w:ascii="Arial" w:hAnsi="Arial" w:cs="Arial"/>
          <w:color w:val="000000"/>
          <w:sz w:val="20"/>
          <w:szCs w:val="20"/>
        </w:rPr>
      </w:pPr>
      <w:r w:rsidRPr="003A6C9E">
        <w:rPr>
          <w:rFonts w:ascii="Arial" w:hAnsi="Arial" w:cs="Arial"/>
          <w:color w:val="000000"/>
          <w:sz w:val="20"/>
          <w:szCs w:val="20"/>
        </w:rPr>
        <w:t xml:space="preserve">All members of staff must consider their own safety when considering fire.  Firefighting is discouraged if it puts you in danger.  In all instances, your priority must be to evacuate yourself, children and colleagues safely.  Extinguishers are provided to aid your escape and tackle small fires once everyone is safe.  </w:t>
      </w:r>
    </w:p>
    <w:p w14:paraId="3F6CC058" w14:textId="77777777" w:rsidR="00760382" w:rsidRPr="008706F7" w:rsidRDefault="00760382" w:rsidP="00406023">
      <w:pPr>
        <w:spacing w:line="276" w:lineRule="auto"/>
        <w:jc w:val="both"/>
        <w:rPr>
          <w:rFonts w:ascii="Arial" w:hAnsi="Arial" w:cs="Arial"/>
          <w:b/>
          <w:color w:val="000000"/>
          <w:sz w:val="20"/>
          <w:szCs w:val="20"/>
        </w:rPr>
      </w:pPr>
    </w:p>
    <w:p w14:paraId="4A1BC649" w14:textId="77777777" w:rsidR="008706F7" w:rsidRPr="008706F7" w:rsidRDefault="008706F7" w:rsidP="00406023">
      <w:pPr>
        <w:shd w:val="clear" w:color="auto" w:fill="FFFFFF"/>
        <w:spacing w:after="150" w:line="276" w:lineRule="auto"/>
        <w:jc w:val="both"/>
        <w:rPr>
          <w:rFonts w:ascii="Arial" w:eastAsia="Times New Roman" w:hAnsi="Arial" w:cs="Arial"/>
          <w:sz w:val="20"/>
          <w:szCs w:val="20"/>
          <w:lang w:eastAsia="en-GB"/>
        </w:rPr>
      </w:pPr>
      <w:r w:rsidRPr="008706F7">
        <w:rPr>
          <w:rFonts w:ascii="Arial" w:eastAsia="Times New Roman" w:hAnsi="Arial" w:cs="Arial"/>
          <w:sz w:val="20"/>
          <w:szCs w:val="20"/>
          <w:lang w:eastAsia="en-GB"/>
        </w:rPr>
        <w:t>The School has in place procedures for:-</w:t>
      </w:r>
    </w:p>
    <w:p w14:paraId="2692C1F4" w14:textId="77777777" w:rsidR="008706F7" w:rsidRPr="008706F7" w:rsidRDefault="008706F7" w:rsidP="00406023">
      <w:pPr>
        <w:numPr>
          <w:ilvl w:val="0"/>
          <w:numId w:val="27"/>
        </w:numPr>
        <w:shd w:val="clear" w:color="auto" w:fill="FFFFFF"/>
        <w:spacing w:line="276" w:lineRule="auto"/>
        <w:ind w:left="450" w:hanging="166"/>
        <w:jc w:val="both"/>
        <w:rPr>
          <w:rFonts w:ascii="Arial" w:eastAsia="Times New Roman" w:hAnsi="Arial" w:cs="Arial"/>
          <w:sz w:val="20"/>
          <w:szCs w:val="20"/>
          <w:lang w:eastAsia="en-GB"/>
        </w:rPr>
      </w:pPr>
      <w:r w:rsidRPr="008706F7">
        <w:rPr>
          <w:rFonts w:ascii="Arial" w:eastAsia="Times New Roman" w:hAnsi="Arial" w:cs="Arial"/>
          <w:sz w:val="20"/>
          <w:szCs w:val="20"/>
          <w:lang w:eastAsia="en-GB"/>
        </w:rPr>
        <w:t>carrying out fire risk assessment;</w:t>
      </w:r>
    </w:p>
    <w:p w14:paraId="6727628A" w14:textId="77777777" w:rsidR="008706F7" w:rsidRPr="008706F7" w:rsidRDefault="008706F7" w:rsidP="00406023">
      <w:pPr>
        <w:numPr>
          <w:ilvl w:val="0"/>
          <w:numId w:val="27"/>
        </w:numPr>
        <w:shd w:val="clear" w:color="auto" w:fill="FFFFFF"/>
        <w:spacing w:line="276" w:lineRule="auto"/>
        <w:ind w:left="450" w:hanging="166"/>
        <w:jc w:val="both"/>
        <w:rPr>
          <w:rFonts w:ascii="Arial" w:eastAsia="Times New Roman" w:hAnsi="Arial" w:cs="Arial"/>
          <w:sz w:val="20"/>
          <w:szCs w:val="20"/>
          <w:lang w:eastAsia="en-GB"/>
        </w:rPr>
      </w:pPr>
      <w:r w:rsidRPr="008706F7">
        <w:rPr>
          <w:rFonts w:ascii="Arial" w:eastAsia="Times New Roman" w:hAnsi="Arial" w:cs="Arial"/>
          <w:sz w:val="20"/>
          <w:szCs w:val="20"/>
          <w:lang w:eastAsia="en-GB"/>
        </w:rPr>
        <w:t>preventing fires;</w:t>
      </w:r>
    </w:p>
    <w:p w14:paraId="6CFC2B1C" w14:textId="77777777" w:rsidR="008706F7" w:rsidRPr="008706F7" w:rsidRDefault="008706F7" w:rsidP="00406023">
      <w:pPr>
        <w:numPr>
          <w:ilvl w:val="0"/>
          <w:numId w:val="27"/>
        </w:numPr>
        <w:shd w:val="clear" w:color="auto" w:fill="FFFFFF"/>
        <w:spacing w:line="276" w:lineRule="auto"/>
        <w:ind w:left="450" w:hanging="166"/>
        <w:jc w:val="both"/>
        <w:rPr>
          <w:rFonts w:ascii="Arial" w:eastAsia="Times New Roman" w:hAnsi="Arial" w:cs="Arial"/>
          <w:sz w:val="20"/>
          <w:szCs w:val="20"/>
          <w:lang w:eastAsia="en-GB"/>
        </w:rPr>
      </w:pPr>
      <w:r w:rsidRPr="008706F7">
        <w:rPr>
          <w:rFonts w:ascii="Arial" w:eastAsia="Times New Roman" w:hAnsi="Arial" w:cs="Arial"/>
          <w:sz w:val="20"/>
          <w:szCs w:val="20"/>
          <w:lang w:eastAsia="en-GB"/>
        </w:rPr>
        <w:t>evacuation in the event of a fire;</w:t>
      </w:r>
    </w:p>
    <w:p w14:paraId="210ECF5A" w14:textId="77777777" w:rsidR="008706F7" w:rsidRDefault="008706F7" w:rsidP="00406023">
      <w:pPr>
        <w:numPr>
          <w:ilvl w:val="0"/>
          <w:numId w:val="27"/>
        </w:numPr>
        <w:shd w:val="clear" w:color="auto" w:fill="FFFFFF"/>
        <w:spacing w:line="276" w:lineRule="auto"/>
        <w:ind w:left="450" w:hanging="166"/>
        <w:jc w:val="both"/>
        <w:rPr>
          <w:rFonts w:ascii="Arial" w:eastAsia="Times New Roman" w:hAnsi="Arial" w:cs="Arial"/>
          <w:sz w:val="20"/>
          <w:szCs w:val="20"/>
          <w:lang w:eastAsia="en-GB"/>
        </w:rPr>
      </w:pPr>
      <w:r w:rsidRPr="008706F7">
        <w:rPr>
          <w:rFonts w:ascii="Arial" w:eastAsia="Times New Roman" w:hAnsi="Arial" w:cs="Arial"/>
          <w:sz w:val="20"/>
          <w:szCs w:val="20"/>
          <w:lang w:eastAsia="en-GB"/>
        </w:rPr>
        <w:t>maintaining and checking all fire detection, alarm and fighting systems.</w:t>
      </w:r>
    </w:p>
    <w:p w14:paraId="5035850A" w14:textId="77777777" w:rsidR="008706F7" w:rsidRPr="008706F7" w:rsidRDefault="008706F7" w:rsidP="00406023">
      <w:pPr>
        <w:shd w:val="clear" w:color="auto" w:fill="FFFFFF"/>
        <w:spacing w:line="276" w:lineRule="auto"/>
        <w:ind w:left="450"/>
        <w:jc w:val="both"/>
        <w:rPr>
          <w:rFonts w:ascii="Arial" w:eastAsia="Times New Roman" w:hAnsi="Arial" w:cs="Arial"/>
          <w:sz w:val="20"/>
          <w:szCs w:val="20"/>
          <w:lang w:eastAsia="en-GB"/>
        </w:rPr>
      </w:pPr>
    </w:p>
    <w:p w14:paraId="303DA634" w14:textId="77777777" w:rsidR="008706F7" w:rsidRPr="008706F7" w:rsidRDefault="008706F7" w:rsidP="00406023">
      <w:pPr>
        <w:shd w:val="clear" w:color="auto" w:fill="FFFFFF"/>
        <w:spacing w:after="150" w:line="276" w:lineRule="auto"/>
        <w:jc w:val="both"/>
        <w:rPr>
          <w:rFonts w:ascii="Arial" w:eastAsia="Times New Roman" w:hAnsi="Arial" w:cs="Arial"/>
          <w:sz w:val="20"/>
          <w:szCs w:val="20"/>
          <w:lang w:eastAsia="en-GB"/>
        </w:rPr>
      </w:pPr>
      <w:r w:rsidRPr="008706F7">
        <w:rPr>
          <w:rFonts w:ascii="Arial" w:eastAsia="Times New Roman" w:hAnsi="Arial" w:cs="Arial"/>
          <w:sz w:val="20"/>
          <w:szCs w:val="20"/>
          <w:lang w:eastAsia="en-GB"/>
        </w:rPr>
        <w:t>The Bursar has responsibility for maintaining and ensuring the local implementation of the School fire procedures; for making and maintaining a 'fire map' of the School premises, showing places of high risk and the precautions put in place by the School. Copies of these maps are brought to the attention of all employees and others who may be affected by:-</w:t>
      </w:r>
    </w:p>
    <w:p w14:paraId="481DDD00" w14:textId="77777777" w:rsidR="008706F7" w:rsidRPr="008706F7" w:rsidRDefault="008706F7" w:rsidP="00406023">
      <w:pPr>
        <w:numPr>
          <w:ilvl w:val="0"/>
          <w:numId w:val="33"/>
        </w:numPr>
        <w:shd w:val="clear" w:color="auto" w:fill="FFFFFF"/>
        <w:spacing w:line="276" w:lineRule="auto"/>
        <w:jc w:val="both"/>
        <w:rPr>
          <w:rFonts w:ascii="Arial" w:eastAsia="Times New Roman" w:hAnsi="Arial" w:cs="Arial"/>
          <w:sz w:val="20"/>
          <w:szCs w:val="20"/>
          <w:lang w:eastAsia="en-GB"/>
        </w:rPr>
      </w:pPr>
      <w:r w:rsidRPr="008706F7">
        <w:rPr>
          <w:rFonts w:ascii="Arial" w:eastAsia="Times New Roman" w:hAnsi="Arial" w:cs="Arial"/>
          <w:sz w:val="20"/>
          <w:szCs w:val="20"/>
          <w:lang w:eastAsia="en-GB"/>
        </w:rPr>
        <w:t>posting a copy of the fire map on notice boards;</w:t>
      </w:r>
    </w:p>
    <w:p w14:paraId="3CB4271C" w14:textId="77777777" w:rsidR="008706F7" w:rsidRPr="008706F7" w:rsidRDefault="008706F7" w:rsidP="00406023">
      <w:pPr>
        <w:numPr>
          <w:ilvl w:val="0"/>
          <w:numId w:val="33"/>
        </w:numPr>
        <w:shd w:val="clear" w:color="auto" w:fill="FFFFFF"/>
        <w:spacing w:line="276" w:lineRule="auto"/>
        <w:jc w:val="both"/>
        <w:rPr>
          <w:rFonts w:ascii="Arial" w:eastAsia="Times New Roman" w:hAnsi="Arial" w:cs="Arial"/>
          <w:sz w:val="20"/>
          <w:szCs w:val="20"/>
          <w:lang w:eastAsia="en-GB"/>
        </w:rPr>
      </w:pPr>
      <w:r w:rsidRPr="008706F7">
        <w:rPr>
          <w:rFonts w:ascii="Arial" w:eastAsia="Times New Roman" w:hAnsi="Arial" w:cs="Arial"/>
          <w:sz w:val="20"/>
          <w:szCs w:val="20"/>
          <w:lang w:eastAsia="en-GB"/>
        </w:rPr>
        <w:t>bringing the fire map to the attention of all employees, contractors and visitors, etc during all training and site induction sessions;</w:t>
      </w:r>
    </w:p>
    <w:p w14:paraId="3C133673" w14:textId="77777777" w:rsidR="008706F7" w:rsidRPr="008706F7" w:rsidRDefault="008706F7" w:rsidP="00406023">
      <w:pPr>
        <w:shd w:val="clear" w:color="auto" w:fill="FFFFFF"/>
        <w:spacing w:line="276" w:lineRule="auto"/>
        <w:ind w:left="450"/>
        <w:jc w:val="both"/>
        <w:rPr>
          <w:rFonts w:ascii="Arial" w:eastAsia="Times New Roman" w:hAnsi="Arial" w:cs="Arial"/>
          <w:sz w:val="20"/>
          <w:szCs w:val="20"/>
          <w:lang w:eastAsia="en-GB"/>
        </w:rPr>
      </w:pPr>
    </w:p>
    <w:p w14:paraId="481CBD5B" w14:textId="77777777" w:rsidR="007951D8" w:rsidRPr="008706F7" w:rsidRDefault="007951D8" w:rsidP="00406023">
      <w:pPr>
        <w:spacing w:line="276" w:lineRule="auto"/>
        <w:jc w:val="both"/>
        <w:rPr>
          <w:rFonts w:ascii="Arial" w:hAnsi="Arial" w:cs="Arial"/>
          <w:color w:val="000000"/>
          <w:sz w:val="20"/>
          <w:szCs w:val="20"/>
        </w:rPr>
      </w:pPr>
      <w:r w:rsidRPr="008706F7">
        <w:rPr>
          <w:rFonts w:ascii="Arial" w:hAnsi="Arial" w:cs="Arial"/>
          <w:color w:val="000000"/>
          <w:sz w:val="20"/>
          <w:szCs w:val="20"/>
        </w:rPr>
        <w:t>In the event of a fire</w:t>
      </w:r>
      <w:r w:rsidR="00194B4C" w:rsidRPr="008706F7">
        <w:rPr>
          <w:rFonts w:ascii="Arial" w:hAnsi="Arial" w:cs="Arial"/>
          <w:color w:val="000000"/>
          <w:sz w:val="20"/>
          <w:szCs w:val="20"/>
        </w:rPr>
        <w:t xml:space="preserve"> the procedures in the Fire Drill Policy are to be followed.</w:t>
      </w:r>
    </w:p>
    <w:p w14:paraId="11993543" w14:textId="77777777" w:rsidR="007951D8" w:rsidRPr="008706F7" w:rsidRDefault="007951D8" w:rsidP="00406023">
      <w:pPr>
        <w:spacing w:line="276" w:lineRule="auto"/>
        <w:jc w:val="both"/>
        <w:rPr>
          <w:rFonts w:ascii="Arial" w:hAnsi="Arial" w:cs="Arial"/>
          <w:color w:val="000000"/>
          <w:sz w:val="20"/>
          <w:szCs w:val="20"/>
        </w:rPr>
      </w:pPr>
      <w:r w:rsidRPr="008706F7">
        <w:rPr>
          <w:rFonts w:ascii="Arial" w:hAnsi="Arial" w:cs="Arial"/>
          <w:color w:val="000000"/>
          <w:sz w:val="20"/>
          <w:szCs w:val="20"/>
        </w:rPr>
        <w:tab/>
      </w:r>
    </w:p>
    <w:p w14:paraId="3D9CFFB7" w14:textId="77777777" w:rsidR="0023512D" w:rsidRPr="008706F7" w:rsidRDefault="007951D8" w:rsidP="00406023">
      <w:pPr>
        <w:spacing w:line="276" w:lineRule="auto"/>
        <w:jc w:val="both"/>
        <w:rPr>
          <w:rFonts w:ascii="Arial" w:hAnsi="Arial" w:cs="Arial"/>
          <w:color w:val="000000"/>
          <w:sz w:val="20"/>
          <w:szCs w:val="20"/>
        </w:rPr>
      </w:pPr>
      <w:r w:rsidRPr="008706F7">
        <w:rPr>
          <w:rFonts w:ascii="Arial" w:hAnsi="Arial" w:cs="Arial"/>
          <w:color w:val="000000"/>
          <w:sz w:val="20"/>
          <w:szCs w:val="20"/>
        </w:rPr>
        <w:lastRenderedPageBreak/>
        <w:t>T</w:t>
      </w:r>
      <w:r w:rsidR="0023512D" w:rsidRPr="008706F7">
        <w:rPr>
          <w:rFonts w:ascii="Arial" w:hAnsi="Arial" w:cs="Arial"/>
          <w:color w:val="000000"/>
          <w:sz w:val="20"/>
          <w:szCs w:val="20"/>
        </w:rPr>
        <w:t xml:space="preserve">he following </w:t>
      </w:r>
      <w:r w:rsidR="00F3481B" w:rsidRPr="008706F7">
        <w:rPr>
          <w:rFonts w:ascii="Arial" w:hAnsi="Arial" w:cs="Arial"/>
          <w:color w:val="000000"/>
          <w:sz w:val="20"/>
          <w:szCs w:val="20"/>
        </w:rPr>
        <w:t>duties are also to be undertaken:</w:t>
      </w:r>
    </w:p>
    <w:p w14:paraId="4B0AE80C" w14:textId="77777777" w:rsidR="0023512D" w:rsidRPr="008706F7" w:rsidRDefault="0023512D" w:rsidP="00406023">
      <w:pPr>
        <w:spacing w:line="276" w:lineRule="auto"/>
        <w:jc w:val="both"/>
        <w:rPr>
          <w:rFonts w:ascii="Arial" w:hAnsi="Arial" w:cs="Arial"/>
          <w:color w:val="000000"/>
          <w:sz w:val="20"/>
          <w:szCs w:val="20"/>
        </w:rPr>
      </w:pPr>
    </w:p>
    <w:p w14:paraId="7C74E2A8" w14:textId="77777777" w:rsidR="0023512D" w:rsidRPr="008706F7" w:rsidRDefault="0023512D" w:rsidP="00406023">
      <w:pPr>
        <w:numPr>
          <w:ilvl w:val="0"/>
          <w:numId w:val="2"/>
        </w:numPr>
        <w:spacing w:line="276" w:lineRule="auto"/>
        <w:jc w:val="both"/>
        <w:rPr>
          <w:rFonts w:ascii="Arial" w:hAnsi="Arial" w:cs="Arial"/>
          <w:color w:val="000000"/>
          <w:sz w:val="20"/>
          <w:szCs w:val="20"/>
        </w:rPr>
      </w:pPr>
      <w:r w:rsidRPr="008706F7">
        <w:rPr>
          <w:rFonts w:ascii="Arial" w:hAnsi="Arial" w:cs="Arial"/>
          <w:color w:val="000000"/>
          <w:sz w:val="20"/>
          <w:szCs w:val="20"/>
        </w:rPr>
        <w:t xml:space="preserve">Termly fire drills held and logged in the </w:t>
      </w:r>
      <w:r w:rsidR="00F3481B" w:rsidRPr="008706F7">
        <w:rPr>
          <w:rFonts w:ascii="Arial" w:hAnsi="Arial" w:cs="Arial"/>
          <w:color w:val="000000"/>
          <w:sz w:val="20"/>
          <w:szCs w:val="20"/>
        </w:rPr>
        <w:t>Drill Register</w:t>
      </w:r>
      <w:r w:rsidRPr="008706F7">
        <w:rPr>
          <w:rFonts w:ascii="Arial" w:hAnsi="Arial" w:cs="Arial"/>
          <w:color w:val="000000"/>
          <w:sz w:val="20"/>
          <w:szCs w:val="20"/>
        </w:rPr>
        <w:t xml:space="preserve"> located in the school office</w:t>
      </w:r>
      <w:r w:rsidR="00194B4C" w:rsidRPr="008706F7">
        <w:rPr>
          <w:rFonts w:ascii="Arial" w:hAnsi="Arial" w:cs="Arial"/>
          <w:color w:val="000000"/>
          <w:sz w:val="20"/>
          <w:szCs w:val="20"/>
        </w:rPr>
        <w:t xml:space="preserve"> (</w:t>
      </w:r>
      <w:r w:rsidR="00BB12F7" w:rsidRPr="008706F7">
        <w:rPr>
          <w:rFonts w:ascii="Arial" w:hAnsi="Arial" w:cs="Arial"/>
          <w:color w:val="000000"/>
          <w:sz w:val="20"/>
          <w:szCs w:val="20"/>
        </w:rPr>
        <w:t xml:space="preserve">Bursar </w:t>
      </w:r>
      <w:r w:rsidR="00194B4C" w:rsidRPr="008706F7">
        <w:rPr>
          <w:rFonts w:ascii="Arial" w:hAnsi="Arial" w:cs="Arial"/>
          <w:color w:val="000000"/>
          <w:sz w:val="20"/>
          <w:szCs w:val="20"/>
        </w:rPr>
        <w:t>to oversee)</w:t>
      </w:r>
    </w:p>
    <w:p w14:paraId="2B28401E" w14:textId="77777777" w:rsidR="0023512D" w:rsidRPr="008706F7" w:rsidRDefault="0023512D" w:rsidP="00406023">
      <w:pPr>
        <w:spacing w:line="276" w:lineRule="auto"/>
        <w:jc w:val="both"/>
        <w:rPr>
          <w:rFonts w:ascii="Arial" w:hAnsi="Arial" w:cs="Arial"/>
          <w:color w:val="000000"/>
          <w:sz w:val="20"/>
          <w:szCs w:val="20"/>
        </w:rPr>
      </w:pPr>
    </w:p>
    <w:p w14:paraId="423086C1" w14:textId="77777777" w:rsidR="0023512D" w:rsidRPr="008706F7" w:rsidRDefault="0023512D" w:rsidP="00406023">
      <w:pPr>
        <w:numPr>
          <w:ilvl w:val="0"/>
          <w:numId w:val="2"/>
        </w:numPr>
        <w:spacing w:line="276" w:lineRule="auto"/>
        <w:jc w:val="both"/>
        <w:rPr>
          <w:rFonts w:ascii="Arial" w:hAnsi="Arial" w:cs="Arial"/>
          <w:color w:val="000000"/>
          <w:sz w:val="20"/>
          <w:szCs w:val="20"/>
        </w:rPr>
      </w:pPr>
      <w:r w:rsidRPr="008706F7">
        <w:rPr>
          <w:rFonts w:ascii="Arial" w:hAnsi="Arial" w:cs="Arial"/>
          <w:color w:val="000000"/>
          <w:sz w:val="20"/>
          <w:szCs w:val="20"/>
        </w:rPr>
        <w:t>Fire appliances are checked yearly</w:t>
      </w:r>
      <w:r w:rsidR="00194B4C" w:rsidRPr="008706F7">
        <w:rPr>
          <w:rFonts w:ascii="Arial" w:hAnsi="Arial" w:cs="Arial"/>
          <w:color w:val="000000"/>
          <w:sz w:val="20"/>
          <w:szCs w:val="20"/>
        </w:rPr>
        <w:t xml:space="preserve"> (</w:t>
      </w:r>
      <w:r w:rsidR="001A0A70" w:rsidRPr="008706F7">
        <w:rPr>
          <w:rFonts w:ascii="Arial" w:hAnsi="Arial" w:cs="Arial"/>
          <w:color w:val="000000"/>
          <w:sz w:val="20"/>
          <w:szCs w:val="20"/>
        </w:rPr>
        <w:t>Bursar</w:t>
      </w:r>
      <w:r w:rsidR="00194B4C" w:rsidRPr="008706F7">
        <w:rPr>
          <w:rFonts w:ascii="Arial" w:hAnsi="Arial" w:cs="Arial"/>
          <w:color w:val="000000"/>
          <w:sz w:val="20"/>
          <w:szCs w:val="20"/>
        </w:rPr>
        <w:t xml:space="preserve"> to arrange)</w:t>
      </w:r>
    </w:p>
    <w:p w14:paraId="5AAE7B5E" w14:textId="77777777" w:rsidR="0023512D" w:rsidRPr="008706F7" w:rsidRDefault="0023512D" w:rsidP="00406023">
      <w:pPr>
        <w:spacing w:line="276" w:lineRule="auto"/>
        <w:jc w:val="both"/>
        <w:rPr>
          <w:rFonts w:ascii="Arial" w:hAnsi="Arial" w:cs="Arial"/>
          <w:color w:val="000000"/>
          <w:sz w:val="20"/>
          <w:szCs w:val="20"/>
        </w:rPr>
      </w:pPr>
    </w:p>
    <w:p w14:paraId="72BFBC82" w14:textId="77777777" w:rsidR="0023512D" w:rsidRPr="008706F7" w:rsidRDefault="00F3481B" w:rsidP="00406023">
      <w:pPr>
        <w:numPr>
          <w:ilvl w:val="0"/>
          <w:numId w:val="2"/>
        </w:numPr>
        <w:spacing w:line="276" w:lineRule="auto"/>
        <w:jc w:val="both"/>
        <w:rPr>
          <w:rFonts w:ascii="Arial" w:hAnsi="Arial" w:cs="Arial"/>
          <w:color w:val="000000"/>
          <w:sz w:val="20"/>
          <w:szCs w:val="20"/>
        </w:rPr>
      </w:pPr>
      <w:r w:rsidRPr="008706F7">
        <w:rPr>
          <w:rFonts w:ascii="Arial" w:hAnsi="Arial" w:cs="Arial"/>
          <w:color w:val="000000"/>
          <w:sz w:val="20"/>
          <w:szCs w:val="20"/>
        </w:rPr>
        <w:t>T</w:t>
      </w:r>
      <w:r w:rsidR="0023512D" w:rsidRPr="008706F7">
        <w:rPr>
          <w:rFonts w:ascii="Arial" w:hAnsi="Arial" w:cs="Arial"/>
          <w:color w:val="000000"/>
          <w:sz w:val="20"/>
          <w:szCs w:val="20"/>
        </w:rPr>
        <w:t>est fire bells weekly</w:t>
      </w:r>
      <w:r w:rsidRPr="008706F7">
        <w:rPr>
          <w:rFonts w:ascii="Arial" w:hAnsi="Arial" w:cs="Arial"/>
          <w:color w:val="000000"/>
          <w:sz w:val="20"/>
          <w:szCs w:val="20"/>
        </w:rPr>
        <w:t xml:space="preserve"> and maintain a register (</w:t>
      </w:r>
      <w:r w:rsidR="00BB12F7" w:rsidRPr="008706F7">
        <w:rPr>
          <w:rFonts w:ascii="Arial" w:hAnsi="Arial" w:cs="Arial"/>
          <w:color w:val="000000"/>
          <w:sz w:val="20"/>
          <w:szCs w:val="20"/>
        </w:rPr>
        <w:t>Bursar</w:t>
      </w:r>
      <w:r w:rsidRPr="008706F7">
        <w:rPr>
          <w:rFonts w:ascii="Arial" w:hAnsi="Arial" w:cs="Arial"/>
          <w:color w:val="000000"/>
          <w:sz w:val="20"/>
          <w:szCs w:val="20"/>
        </w:rPr>
        <w:t xml:space="preserve"> to oversee)</w:t>
      </w:r>
    </w:p>
    <w:p w14:paraId="40AFAEA1" w14:textId="77777777" w:rsidR="00330777" w:rsidRPr="008706F7" w:rsidRDefault="00330777" w:rsidP="00406023">
      <w:pPr>
        <w:pStyle w:val="ListParagraph"/>
        <w:spacing w:line="276" w:lineRule="auto"/>
        <w:jc w:val="both"/>
        <w:rPr>
          <w:rFonts w:ascii="Arial" w:hAnsi="Arial" w:cs="Arial"/>
          <w:color w:val="000000"/>
          <w:sz w:val="20"/>
          <w:szCs w:val="20"/>
        </w:rPr>
      </w:pPr>
    </w:p>
    <w:p w14:paraId="2ECB2371" w14:textId="77777777" w:rsidR="00330777" w:rsidRPr="008706F7" w:rsidRDefault="00330777" w:rsidP="00406023">
      <w:pPr>
        <w:numPr>
          <w:ilvl w:val="0"/>
          <w:numId w:val="2"/>
        </w:numPr>
        <w:spacing w:line="276" w:lineRule="auto"/>
        <w:jc w:val="both"/>
        <w:rPr>
          <w:rFonts w:ascii="Arial" w:hAnsi="Arial" w:cs="Arial"/>
          <w:sz w:val="20"/>
          <w:szCs w:val="20"/>
        </w:rPr>
      </w:pPr>
      <w:r w:rsidRPr="008706F7">
        <w:rPr>
          <w:rFonts w:ascii="Arial" w:hAnsi="Arial" w:cs="Arial"/>
          <w:sz w:val="20"/>
          <w:szCs w:val="20"/>
        </w:rPr>
        <w:t>Test emergency lighting monthly (Bursar to oversee)</w:t>
      </w:r>
    </w:p>
    <w:p w14:paraId="421B6E6F" w14:textId="77777777" w:rsidR="0023512D" w:rsidRPr="008706F7" w:rsidRDefault="0023512D" w:rsidP="00406023">
      <w:pPr>
        <w:spacing w:line="276" w:lineRule="auto"/>
        <w:jc w:val="both"/>
        <w:rPr>
          <w:rFonts w:ascii="Arial" w:hAnsi="Arial" w:cs="Arial"/>
          <w:color w:val="000000"/>
          <w:sz w:val="20"/>
          <w:szCs w:val="20"/>
        </w:rPr>
      </w:pPr>
    </w:p>
    <w:p w14:paraId="31685DA2" w14:textId="77777777" w:rsidR="0023512D" w:rsidRPr="008706F7" w:rsidRDefault="0023512D" w:rsidP="00406023">
      <w:pPr>
        <w:spacing w:line="276" w:lineRule="auto"/>
        <w:jc w:val="both"/>
        <w:rPr>
          <w:rFonts w:ascii="Arial" w:hAnsi="Arial" w:cs="Arial"/>
          <w:color w:val="000000"/>
          <w:sz w:val="20"/>
          <w:szCs w:val="20"/>
        </w:rPr>
      </w:pPr>
    </w:p>
    <w:p w14:paraId="0BDCEA5E" w14:textId="77777777" w:rsidR="0023512D" w:rsidRPr="008706F7" w:rsidRDefault="0023512D" w:rsidP="00406023">
      <w:pPr>
        <w:spacing w:line="276" w:lineRule="auto"/>
        <w:jc w:val="both"/>
        <w:rPr>
          <w:rFonts w:ascii="Arial" w:hAnsi="Arial" w:cs="Arial"/>
          <w:b/>
          <w:color w:val="000000"/>
          <w:sz w:val="20"/>
          <w:szCs w:val="20"/>
        </w:rPr>
      </w:pPr>
      <w:r w:rsidRPr="008706F7">
        <w:rPr>
          <w:rFonts w:ascii="Arial" w:hAnsi="Arial" w:cs="Arial"/>
          <w:b/>
          <w:color w:val="000000"/>
          <w:sz w:val="20"/>
          <w:szCs w:val="20"/>
        </w:rPr>
        <w:t>Specific arrangements for PE</w:t>
      </w:r>
    </w:p>
    <w:p w14:paraId="3517DBCF" w14:textId="77777777" w:rsidR="0023512D" w:rsidRPr="008706F7" w:rsidRDefault="0023512D" w:rsidP="00406023">
      <w:pPr>
        <w:spacing w:line="276" w:lineRule="auto"/>
        <w:jc w:val="both"/>
        <w:rPr>
          <w:rFonts w:ascii="Arial" w:hAnsi="Arial" w:cs="Arial"/>
          <w:color w:val="000000"/>
          <w:sz w:val="20"/>
          <w:szCs w:val="20"/>
        </w:rPr>
      </w:pPr>
    </w:p>
    <w:p w14:paraId="6F586EDC" w14:textId="77777777" w:rsidR="0023512D" w:rsidRPr="008706F7" w:rsidRDefault="0023512D" w:rsidP="00406023">
      <w:pPr>
        <w:spacing w:line="276" w:lineRule="auto"/>
        <w:jc w:val="both"/>
        <w:rPr>
          <w:rFonts w:ascii="Arial" w:hAnsi="Arial" w:cs="Arial"/>
          <w:color w:val="000000"/>
          <w:sz w:val="20"/>
          <w:szCs w:val="20"/>
        </w:rPr>
      </w:pPr>
      <w:r w:rsidRPr="008706F7">
        <w:rPr>
          <w:rFonts w:ascii="Arial" w:hAnsi="Arial" w:cs="Arial"/>
          <w:color w:val="000000"/>
          <w:sz w:val="20"/>
          <w:szCs w:val="20"/>
        </w:rPr>
        <w:t xml:space="preserve">Children are taught how to </w:t>
      </w:r>
      <w:r w:rsidR="00F3481B" w:rsidRPr="008706F7">
        <w:rPr>
          <w:rFonts w:ascii="Arial" w:hAnsi="Arial" w:cs="Arial"/>
          <w:color w:val="000000"/>
          <w:sz w:val="20"/>
          <w:szCs w:val="20"/>
        </w:rPr>
        <w:t>access</w:t>
      </w:r>
      <w:r w:rsidRPr="008706F7">
        <w:rPr>
          <w:rFonts w:ascii="Arial" w:hAnsi="Arial" w:cs="Arial"/>
          <w:color w:val="000000"/>
          <w:sz w:val="20"/>
          <w:szCs w:val="20"/>
        </w:rPr>
        <w:t xml:space="preserve"> and carry equipment safely as part of their PE instruction.</w:t>
      </w:r>
      <w:r w:rsidR="004974EF" w:rsidRPr="008706F7">
        <w:rPr>
          <w:rFonts w:ascii="Arial" w:hAnsi="Arial" w:cs="Arial"/>
          <w:color w:val="000000"/>
          <w:sz w:val="20"/>
          <w:szCs w:val="20"/>
        </w:rPr>
        <w:t xml:space="preserve"> </w:t>
      </w:r>
      <w:r w:rsidRPr="008706F7">
        <w:rPr>
          <w:rFonts w:ascii="Arial" w:hAnsi="Arial" w:cs="Arial"/>
          <w:color w:val="000000"/>
          <w:sz w:val="20"/>
          <w:szCs w:val="20"/>
        </w:rPr>
        <w:t>All PE equipment is checked annually</w:t>
      </w:r>
      <w:r w:rsidR="002A5086" w:rsidRPr="008706F7">
        <w:rPr>
          <w:rFonts w:ascii="Arial" w:hAnsi="Arial" w:cs="Arial"/>
          <w:color w:val="000000"/>
          <w:sz w:val="20"/>
          <w:szCs w:val="20"/>
        </w:rPr>
        <w:t xml:space="preserve"> by PE Teacher</w:t>
      </w:r>
      <w:r w:rsidRPr="008706F7">
        <w:rPr>
          <w:rFonts w:ascii="Arial" w:hAnsi="Arial" w:cs="Arial"/>
          <w:color w:val="000000"/>
          <w:sz w:val="20"/>
          <w:szCs w:val="20"/>
        </w:rPr>
        <w:t>.</w:t>
      </w:r>
    </w:p>
    <w:p w14:paraId="2EA1E5E2" w14:textId="77777777" w:rsidR="0023512D" w:rsidRPr="008706F7" w:rsidRDefault="0023512D" w:rsidP="00406023">
      <w:pPr>
        <w:spacing w:line="276" w:lineRule="auto"/>
        <w:jc w:val="both"/>
        <w:rPr>
          <w:rFonts w:ascii="Arial" w:hAnsi="Arial" w:cs="Arial"/>
          <w:color w:val="000000"/>
          <w:sz w:val="20"/>
          <w:szCs w:val="20"/>
        </w:rPr>
      </w:pPr>
    </w:p>
    <w:p w14:paraId="13FCE19A" w14:textId="77777777" w:rsidR="00613DAA" w:rsidRPr="008706F7" w:rsidRDefault="00613DAA" w:rsidP="00406023">
      <w:pPr>
        <w:spacing w:line="276" w:lineRule="auto"/>
        <w:jc w:val="both"/>
        <w:rPr>
          <w:rFonts w:ascii="Arial" w:hAnsi="Arial" w:cs="Arial"/>
          <w:b/>
          <w:color w:val="000000"/>
          <w:sz w:val="20"/>
          <w:szCs w:val="20"/>
        </w:rPr>
      </w:pPr>
      <w:r w:rsidRPr="008706F7">
        <w:rPr>
          <w:rFonts w:ascii="Arial" w:hAnsi="Arial" w:cs="Arial"/>
          <w:b/>
          <w:color w:val="000000"/>
          <w:sz w:val="20"/>
          <w:szCs w:val="20"/>
        </w:rPr>
        <w:t>Specific arrangements for Drama</w:t>
      </w:r>
    </w:p>
    <w:p w14:paraId="676783E5" w14:textId="77777777" w:rsidR="00613DAA" w:rsidRPr="008706F7" w:rsidRDefault="00613DAA" w:rsidP="00406023">
      <w:pPr>
        <w:spacing w:line="276" w:lineRule="auto"/>
        <w:jc w:val="both"/>
        <w:rPr>
          <w:rFonts w:ascii="Arial" w:hAnsi="Arial" w:cs="Arial"/>
          <w:color w:val="000000"/>
          <w:sz w:val="20"/>
          <w:szCs w:val="20"/>
        </w:rPr>
      </w:pPr>
    </w:p>
    <w:p w14:paraId="093BD5D1" w14:textId="77777777" w:rsidR="00613DAA" w:rsidRPr="008706F7" w:rsidRDefault="00613DAA" w:rsidP="00406023">
      <w:pPr>
        <w:spacing w:line="276" w:lineRule="auto"/>
        <w:jc w:val="both"/>
        <w:rPr>
          <w:rFonts w:ascii="Arial" w:hAnsi="Arial" w:cs="Arial"/>
          <w:color w:val="000000"/>
          <w:sz w:val="20"/>
          <w:szCs w:val="20"/>
        </w:rPr>
      </w:pPr>
      <w:r w:rsidRPr="008706F7">
        <w:rPr>
          <w:rFonts w:ascii="Arial" w:hAnsi="Arial" w:cs="Arial"/>
          <w:color w:val="000000"/>
          <w:sz w:val="20"/>
          <w:szCs w:val="20"/>
        </w:rPr>
        <w:t>Pupils are educated before lessons in drama health and safety, i.e. working on the stage and around lights.  When the drama lights and stage are erected, no other activity will take in the hall i.e. lunch/PE</w:t>
      </w:r>
      <w:r w:rsidR="002A5086" w:rsidRPr="008706F7">
        <w:rPr>
          <w:rFonts w:ascii="Arial" w:hAnsi="Arial" w:cs="Arial"/>
          <w:color w:val="000000"/>
          <w:sz w:val="20"/>
          <w:szCs w:val="20"/>
        </w:rPr>
        <w:t xml:space="preserve">.  </w:t>
      </w:r>
    </w:p>
    <w:p w14:paraId="57865C6F" w14:textId="77777777" w:rsidR="002A5086" w:rsidRPr="008706F7" w:rsidRDefault="002A5086" w:rsidP="00406023">
      <w:pPr>
        <w:spacing w:line="276" w:lineRule="auto"/>
        <w:jc w:val="both"/>
        <w:rPr>
          <w:rFonts w:ascii="Arial" w:hAnsi="Arial" w:cs="Arial"/>
          <w:color w:val="000000"/>
          <w:sz w:val="20"/>
          <w:szCs w:val="20"/>
        </w:rPr>
      </w:pPr>
    </w:p>
    <w:p w14:paraId="5895004A" w14:textId="77777777" w:rsidR="002A5086" w:rsidRPr="008706F7" w:rsidRDefault="002A5086" w:rsidP="00406023">
      <w:pPr>
        <w:spacing w:line="276" w:lineRule="auto"/>
        <w:jc w:val="both"/>
        <w:rPr>
          <w:rFonts w:ascii="Arial" w:hAnsi="Arial" w:cs="Arial"/>
          <w:color w:val="000000"/>
          <w:sz w:val="20"/>
          <w:szCs w:val="20"/>
        </w:rPr>
      </w:pPr>
      <w:r w:rsidRPr="008706F7">
        <w:rPr>
          <w:rFonts w:ascii="Arial" w:hAnsi="Arial" w:cs="Arial"/>
          <w:color w:val="000000"/>
          <w:sz w:val="20"/>
          <w:szCs w:val="20"/>
        </w:rPr>
        <w:t>The school will ensure that the Drama Teacher is trained in the safe use of equipment.  Any training will be cascaded down to the staff, as necessary.</w:t>
      </w:r>
    </w:p>
    <w:p w14:paraId="6738FB49" w14:textId="77777777" w:rsidR="002A5086" w:rsidRPr="008706F7" w:rsidRDefault="002A5086" w:rsidP="00406023">
      <w:pPr>
        <w:spacing w:line="276" w:lineRule="auto"/>
        <w:jc w:val="both"/>
        <w:rPr>
          <w:rFonts w:ascii="Arial" w:hAnsi="Arial" w:cs="Arial"/>
          <w:color w:val="000000"/>
          <w:sz w:val="20"/>
          <w:szCs w:val="20"/>
        </w:rPr>
      </w:pPr>
    </w:p>
    <w:p w14:paraId="100D08A6" w14:textId="77777777" w:rsidR="00613DAA" w:rsidRPr="008706F7" w:rsidRDefault="00613DAA" w:rsidP="00406023">
      <w:pPr>
        <w:spacing w:line="276" w:lineRule="auto"/>
        <w:jc w:val="both"/>
        <w:rPr>
          <w:rFonts w:ascii="Arial" w:hAnsi="Arial" w:cs="Arial"/>
          <w:color w:val="000000"/>
          <w:sz w:val="20"/>
          <w:szCs w:val="20"/>
        </w:rPr>
      </w:pPr>
      <w:r w:rsidRPr="008706F7">
        <w:rPr>
          <w:rFonts w:ascii="Arial" w:hAnsi="Arial" w:cs="Arial"/>
          <w:color w:val="000000"/>
          <w:sz w:val="20"/>
          <w:szCs w:val="20"/>
        </w:rPr>
        <w:t xml:space="preserve">Pupils </w:t>
      </w:r>
      <w:r w:rsidR="002A5086" w:rsidRPr="008706F7">
        <w:rPr>
          <w:rFonts w:ascii="Arial" w:hAnsi="Arial" w:cs="Arial"/>
          <w:color w:val="000000"/>
          <w:sz w:val="20"/>
          <w:szCs w:val="20"/>
        </w:rPr>
        <w:t>are</w:t>
      </w:r>
      <w:r w:rsidRPr="008706F7">
        <w:rPr>
          <w:rFonts w:ascii="Arial" w:hAnsi="Arial" w:cs="Arial"/>
          <w:color w:val="000000"/>
          <w:sz w:val="20"/>
          <w:szCs w:val="20"/>
        </w:rPr>
        <w:t xml:space="preserve"> not</w:t>
      </w:r>
      <w:r w:rsidR="002A5086" w:rsidRPr="008706F7">
        <w:rPr>
          <w:rFonts w:ascii="Arial" w:hAnsi="Arial" w:cs="Arial"/>
          <w:color w:val="000000"/>
          <w:sz w:val="20"/>
          <w:szCs w:val="20"/>
        </w:rPr>
        <w:t>, under any circumstances,</w:t>
      </w:r>
      <w:r w:rsidRPr="008706F7">
        <w:rPr>
          <w:rFonts w:ascii="Arial" w:hAnsi="Arial" w:cs="Arial"/>
          <w:color w:val="000000"/>
          <w:sz w:val="20"/>
          <w:szCs w:val="20"/>
        </w:rPr>
        <w:t xml:space="preserve"> </w:t>
      </w:r>
      <w:r w:rsidR="002A5086" w:rsidRPr="008706F7">
        <w:rPr>
          <w:rFonts w:ascii="Arial" w:hAnsi="Arial" w:cs="Arial"/>
          <w:color w:val="000000"/>
          <w:sz w:val="20"/>
          <w:szCs w:val="20"/>
        </w:rPr>
        <w:t xml:space="preserve">to </w:t>
      </w:r>
      <w:r w:rsidRPr="008706F7">
        <w:rPr>
          <w:rFonts w:ascii="Arial" w:hAnsi="Arial" w:cs="Arial"/>
          <w:color w:val="000000"/>
          <w:sz w:val="20"/>
          <w:szCs w:val="20"/>
        </w:rPr>
        <w:t>change stage lights or assist with staging</w:t>
      </w:r>
      <w:r w:rsidR="002A5086" w:rsidRPr="008706F7">
        <w:rPr>
          <w:rFonts w:ascii="Arial" w:hAnsi="Arial" w:cs="Arial"/>
          <w:color w:val="000000"/>
          <w:sz w:val="20"/>
          <w:szCs w:val="20"/>
        </w:rPr>
        <w:t>.</w:t>
      </w:r>
    </w:p>
    <w:p w14:paraId="5F1175B6" w14:textId="77777777" w:rsidR="002A5086" w:rsidRPr="008706F7" w:rsidRDefault="002A5086" w:rsidP="00406023">
      <w:pPr>
        <w:spacing w:line="276" w:lineRule="auto"/>
        <w:jc w:val="both"/>
        <w:rPr>
          <w:rFonts w:ascii="Arial" w:hAnsi="Arial" w:cs="Arial"/>
          <w:color w:val="000000"/>
          <w:sz w:val="20"/>
          <w:szCs w:val="20"/>
        </w:rPr>
      </w:pPr>
    </w:p>
    <w:p w14:paraId="3BDDA3CE" w14:textId="77777777" w:rsidR="00613DAA" w:rsidRPr="008706F7" w:rsidRDefault="002A5086" w:rsidP="00406023">
      <w:pPr>
        <w:spacing w:line="276" w:lineRule="auto"/>
        <w:jc w:val="both"/>
        <w:rPr>
          <w:rFonts w:ascii="Arial" w:hAnsi="Arial" w:cs="Arial"/>
          <w:color w:val="000000"/>
          <w:sz w:val="20"/>
          <w:szCs w:val="20"/>
        </w:rPr>
      </w:pPr>
      <w:r w:rsidRPr="008706F7">
        <w:rPr>
          <w:rFonts w:ascii="Arial" w:hAnsi="Arial" w:cs="Arial"/>
          <w:color w:val="000000"/>
          <w:sz w:val="20"/>
          <w:szCs w:val="20"/>
        </w:rPr>
        <w:t xml:space="preserve">Where drama equipment has been set up, </w:t>
      </w:r>
      <w:r w:rsidR="00613DAA" w:rsidRPr="008706F7">
        <w:rPr>
          <w:rFonts w:ascii="Arial" w:hAnsi="Arial" w:cs="Arial"/>
          <w:color w:val="000000"/>
          <w:sz w:val="20"/>
          <w:szCs w:val="20"/>
        </w:rPr>
        <w:t xml:space="preserve">an exclusion zone </w:t>
      </w:r>
      <w:r w:rsidRPr="008706F7">
        <w:rPr>
          <w:rFonts w:ascii="Arial" w:hAnsi="Arial" w:cs="Arial"/>
          <w:color w:val="000000"/>
          <w:sz w:val="20"/>
          <w:szCs w:val="20"/>
        </w:rPr>
        <w:t xml:space="preserve">will be set up </w:t>
      </w:r>
      <w:r w:rsidR="00613DAA" w:rsidRPr="008706F7">
        <w:rPr>
          <w:rFonts w:ascii="Arial" w:hAnsi="Arial" w:cs="Arial"/>
          <w:color w:val="000000"/>
          <w:sz w:val="20"/>
          <w:szCs w:val="20"/>
        </w:rPr>
        <w:t>beneath areas where work is taking place</w:t>
      </w:r>
      <w:r w:rsidRPr="008706F7">
        <w:rPr>
          <w:rFonts w:ascii="Arial" w:hAnsi="Arial" w:cs="Arial"/>
          <w:color w:val="000000"/>
          <w:sz w:val="20"/>
          <w:szCs w:val="20"/>
        </w:rPr>
        <w:t>.</w:t>
      </w:r>
    </w:p>
    <w:p w14:paraId="40E1E3C3" w14:textId="77777777" w:rsidR="002A5086" w:rsidRPr="008706F7" w:rsidRDefault="002A5086" w:rsidP="00406023">
      <w:pPr>
        <w:spacing w:line="276" w:lineRule="auto"/>
        <w:jc w:val="both"/>
        <w:rPr>
          <w:rFonts w:ascii="Arial" w:hAnsi="Arial" w:cs="Arial"/>
          <w:color w:val="000000"/>
          <w:sz w:val="20"/>
          <w:szCs w:val="20"/>
        </w:rPr>
      </w:pPr>
    </w:p>
    <w:p w14:paraId="34EB8615" w14:textId="77777777" w:rsidR="002A5086" w:rsidRPr="008706F7" w:rsidRDefault="00613DAA" w:rsidP="00406023">
      <w:pPr>
        <w:spacing w:line="276" w:lineRule="auto"/>
        <w:jc w:val="both"/>
        <w:rPr>
          <w:rFonts w:ascii="Arial" w:hAnsi="Arial" w:cs="Arial"/>
          <w:color w:val="000000"/>
          <w:sz w:val="20"/>
          <w:szCs w:val="20"/>
        </w:rPr>
      </w:pPr>
      <w:r w:rsidRPr="008706F7">
        <w:rPr>
          <w:rFonts w:ascii="Arial" w:hAnsi="Arial" w:cs="Arial"/>
          <w:color w:val="000000"/>
          <w:sz w:val="20"/>
          <w:szCs w:val="20"/>
        </w:rPr>
        <w:t xml:space="preserve">Safety chains must be attached to lights to prevent them from falling </w:t>
      </w:r>
      <w:r w:rsidR="002A5086" w:rsidRPr="008706F7">
        <w:rPr>
          <w:rFonts w:ascii="Arial" w:hAnsi="Arial" w:cs="Arial"/>
          <w:color w:val="000000"/>
          <w:sz w:val="20"/>
          <w:szCs w:val="20"/>
        </w:rPr>
        <w:t>down</w:t>
      </w:r>
      <w:r w:rsidRPr="008706F7">
        <w:rPr>
          <w:rFonts w:ascii="Arial" w:hAnsi="Arial" w:cs="Arial"/>
          <w:color w:val="000000"/>
          <w:sz w:val="20"/>
          <w:szCs w:val="20"/>
        </w:rPr>
        <w:t>.</w:t>
      </w:r>
    </w:p>
    <w:p w14:paraId="4A83B017" w14:textId="77777777" w:rsidR="00F27ED9" w:rsidRPr="008706F7" w:rsidRDefault="00F27ED9" w:rsidP="00406023">
      <w:pPr>
        <w:spacing w:line="276" w:lineRule="auto"/>
        <w:jc w:val="both"/>
        <w:rPr>
          <w:rFonts w:ascii="Arial" w:hAnsi="Arial" w:cs="Arial"/>
          <w:color w:val="000000"/>
          <w:sz w:val="20"/>
          <w:szCs w:val="20"/>
        </w:rPr>
      </w:pPr>
    </w:p>
    <w:p w14:paraId="390741BD" w14:textId="77777777" w:rsidR="00F27ED9" w:rsidRPr="008706F7" w:rsidRDefault="00F27ED9" w:rsidP="00406023">
      <w:pPr>
        <w:spacing w:line="276" w:lineRule="auto"/>
        <w:jc w:val="both"/>
        <w:rPr>
          <w:rFonts w:ascii="Arial" w:hAnsi="Arial" w:cs="Arial"/>
          <w:color w:val="000000"/>
          <w:sz w:val="20"/>
          <w:szCs w:val="20"/>
        </w:rPr>
      </w:pPr>
      <w:r w:rsidRPr="008706F7">
        <w:rPr>
          <w:rFonts w:ascii="Arial" w:hAnsi="Arial" w:cs="Arial"/>
          <w:color w:val="000000"/>
          <w:sz w:val="20"/>
          <w:szCs w:val="20"/>
        </w:rPr>
        <w:t xml:space="preserve">Fire procedures whilst the drama equipment is set up in </w:t>
      </w:r>
      <w:r w:rsidR="00246F87" w:rsidRPr="008706F7">
        <w:rPr>
          <w:rFonts w:ascii="Arial" w:hAnsi="Arial" w:cs="Arial"/>
          <w:color w:val="000000"/>
          <w:sz w:val="20"/>
          <w:szCs w:val="20"/>
        </w:rPr>
        <w:t>the hall will remain the same - i</w:t>
      </w:r>
      <w:r w:rsidRPr="008706F7">
        <w:rPr>
          <w:rFonts w:ascii="Arial" w:hAnsi="Arial" w:cs="Arial"/>
          <w:color w:val="000000"/>
          <w:sz w:val="20"/>
          <w:szCs w:val="20"/>
        </w:rPr>
        <w:t>ndividuals are to exit the building by their nearest exit</w:t>
      </w:r>
      <w:r w:rsidR="00246F87" w:rsidRPr="008706F7">
        <w:rPr>
          <w:rFonts w:ascii="Arial" w:hAnsi="Arial" w:cs="Arial"/>
          <w:color w:val="000000"/>
          <w:sz w:val="20"/>
          <w:szCs w:val="20"/>
        </w:rPr>
        <w:t xml:space="preserve">.  </w:t>
      </w:r>
    </w:p>
    <w:p w14:paraId="6671D244" w14:textId="77777777" w:rsidR="002A5086" w:rsidRPr="008706F7" w:rsidRDefault="002A5086" w:rsidP="00406023">
      <w:pPr>
        <w:spacing w:line="276" w:lineRule="auto"/>
        <w:jc w:val="both"/>
        <w:rPr>
          <w:rFonts w:ascii="Arial" w:hAnsi="Arial" w:cs="Arial"/>
          <w:color w:val="000000"/>
          <w:sz w:val="20"/>
          <w:szCs w:val="20"/>
        </w:rPr>
      </w:pPr>
    </w:p>
    <w:p w14:paraId="379C560B" w14:textId="77777777" w:rsidR="0023512D" w:rsidRDefault="0023512D" w:rsidP="00406023">
      <w:pPr>
        <w:spacing w:line="276" w:lineRule="auto"/>
        <w:jc w:val="both"/>
        <w:rPr>
          <w:rFonts w:ascii="Arial" w:hAnsi="Arial" w:cs="Arial"/>
          <w:b/>
          <w:color w:val="000000"/>
          <w:sz w:val="20"/>
          <w:szCs w:val="20"/>
        </w:rPr>
      </w:pPr>
      <w:r w:rsidRPr="008706F7">
        <w:rPr>
          <w:rFonts w:ascii="Arial" w:hAnsi="Arial" w:cs="Arial"/>
          <w:b/>
          <w:color w:val="000000"/>
          <w:sz w:val="20"/>
          <w:szCs w:val="20"/>
        </w:rPr>
        <w:t xml:space="preserve">Accidents </w:t>
      </w:r>
      <w:r w:rsidR="00BA7BCC" w:rsidRPr="008706F7">
        <w:rPr>
          <w:rFonts w:ascii="Arial" w:hAnsi="Arial" w:cs="Arial"/>
          <w:b/>
          <w:color w:val="000000"/>
          <w:sz w:val="20"/>
          <w:szCs w:val="20"/>
        </w:rPr>
        <w:t>and</w:t>
      </w:r>
      <w:r w:rsidRPr="008706F7">
        <w:rPr>
          <w:rFonts w:ascii="Arial" w:hAnsi="Arial" w:cs="Arial"/>
          <w:b/>
          <w:color w:val="000000"/>
          <w:sz w:val="20"/>
          <w:szCs w:val="20"/>
        </w:rPr>
        <w:t xml:space="preserve"> Illness</w:t>
      </w:r>
    </w:p>
    <w:p w14:paraId="6455C6C5" w14:textId="77777777" w:rsidR="007877E3" w:rsidRDefault="007877E3" w:rsidP="00406023">
      <w:pPr>
        <w:spacing w:line="276" w:lineRule="auto"/>
        <w:jc w:val="both"/>
        <w:rPr>
          <w:rFonts w:ascii="Arial" w:hAnsi="Arial" w:cs="Arial"/>
          <w:b/>
          <w:color w:val="000000"/>
          <w:sz w:val="20"/>
          <w:szCs w:val="20"/>
        </w:rPr>
      </w:pPr>
    </w:p>
    <w:p w14:paraId="5232D2D3" w14:textId="77777777" w:rsidR="0023512D" w:rsidRPr="008706F7" w:rsidRDefault="0023512D" w:rsidP="00406023">
      <w:pPr>
        <w:spacing w:line="276" w:lineRule="auto"/>
        <w:jc w:val="both"/>
        <w:rPr>
          <w:rFonts w:ascii="Arial" w:hAnsi="Arial" w:cs="Arial"/>
          <w:color w:val="000000"/>
          <w:sz w:val="20"/>
          <w:szCs w:val="20"/>
        </w:rPr>
      </w:pPr>
      <w:r w:rsidRPr="008706F7">
        <w:rPr>
          <w:rFonts w:ascii="Arial" w:hAnsi="Arial" w:cs="Arial"/>
          <w:color w:val="000000"/>
          <w:sz w:val="20"/>
          <w:szCs w:val="20"/>
        </w:rPr>
        <w:t xml:space="preserve">All accidents must be reported in the accident book, which is located in the </w:t>
      </w:r>
      <w:r w:rsidR="00F3481B" w:rsidRPr="008706F7">
        <w:rPr>
          <w:rFonts w:ascii="Arial" w:hAnsi="Arial" w:cs="Arial"/>
          <w:color w:val="000000"/>
          <w:sz w:val="20"/>
          <w:szCs w:val="20"/>
        </w:rPr>
        <w:t>kitchen</w:t>
      </w:r>
      <w:r w:rsidRPr="008706F7">
        <w:rPr>
          <w:rFonts w:ascii="Arial" w:hAnsi="Arial" w:cs="Arial"/>
          <w:color w:val="000000"/>
          <w:sz w:val="20"/>
          <w:szCs w:val="20"/>
        </w:rPr>
        <w:t>.</w:t>
      </w:r>
      <w:r w:rsidR="004974EF" w:rsidRPr="008706F7">
        <w:rPr>
          <w:rFonts w:ascii="Arial" w:hAnsi="Arial" w:cs="Arial"/>
          <w:color w:val="000000"/>
          <w:sz w:val="20"/>
          <w:szCs w:val="20"/>
        </w:rPr>
        <w:t xml:space="preserve"> </w:t>
      </w:r>
      <w:r w:rsidRPr="008706F7">
        <w:rPr>
          <w:rFonts w:ascii="Arial" w:hAnsi="Arial" w:cs="Arial"/>
          <w:color w:val="000000"/>
          <w:sz w:val="20"/>
          <w:szCs w:val="20"/>
        </w:rPr>
        <w:t>Parents</w:t>
      </w:r>
      <w:r w:rsidR="004974EF" w:rsidRPr="008706F7">
        <w:rPr>
          <w:rFonts w:ascii="Arial" w:hAnsi="Arial" w:cs="Arial"/>
          <w:color w:val="000000"/>
          <w:sz w:val="20"/>
          <w:szCs w:val="20"/>
        </w:rPr>
        <w:t xml:space="preserve"> of the children concerned</w:t>
      </w:r>
      <w:r w:rsidRPr="008706F7">
        <w:rPr>
          <w:rFonts w:ascii="Arial" w:hAnsi="Arial" w:cs="Arial"/>
          <w:color w:val="000000"/>
          <w:sz w:val="20"/>
          <w:szCs w:val="20"/>
        </w:rPr>
        <w:t xml:space="preserve"> must be informed of any accident noted in the accident book</w:t>
      </w:r>
      <w:r w:rsidR="00F3481B" w:rsidRPr="008706F7">
        <w:rPr>
          <w:rFonts w:ascii="Arial" w:hAnsi="Arial" w:cs="Arial"/>
          <w:color w:val="000000"/>
          <w:sz w:val="20"/>
          <w:szCs w:val="20"/>
        </w:rPr>
        <w:t xml:space="preserve"> and asked to sign the book accordingly</w:t>
      </w:r>
      <w:r w:rsidRPr="008706F7">
        <w:rPr>
          <w:rFonts w:ascii="Arial" w:hAnsi="Arial" w:cs="Arial"/>
          <w:color w:val="000000"/>
          <w:sz w:val="20"/>
          <w:szCs w:val="20"/>
        </w:rPr>
        <w:t>.</w:t>
      </w:r>
    </w:p>
    <w:p w14:paraId="02CEBE60" w14:textId="77777777" w:rsidR="0023512D" w:rsidRPr="008706F7" w:rsidRDefault="0023512D" w:rsidP="00406023">
      <w:pPr>
        <w:spacing w:line="276" w:lineRule="auto"/>
        <w:jc w:val="both"/>
        <w:rPr>
          <w:rFonts w:ascii="Arial" w:hAnsi="Arial" w:cs="Arial"/>
          <w:color w:val="000000"/>
          <w:sz w:val="20"/>
          <w:szCs w:val="20"/>
        </w:rPr>
      </w:pPr>
    </w:p>
    <w:p w14:paraId="506A148F" w14:textId="77777777" w:rsidR="0023512D" w:rsidRPr="008706F7" w:rsidRDefault="00BA7BCC" w:rsidP="00406023">
      <w:pPr>
        <w:spacing w:line="276" w:lineRule="auto"/>
        <w:jc w:val="both"/>
        <w:rPr>
          <w:rFonts w:ascii="Arial" w:hAnsi="Arial" w:cs="Arial"/>
          <w:color w:val="000000"/>
          <w:sz w:val="20"/>
          <w:szCs w:val="20"/>
        </w:rPr>
      </w:pPr>
      <w:r w:rsidRPr="008706F7">
        <w:rPr>
          <w:rFonts w:ascii="Arial" w:hAnsi="Arial" w:cs="Arial"/>
          <w:color w:val="000000"/>
          <w:sz w:val="20"/>
          <w:szCs w:val="20"/>
        </w:rPr>
        <w:t>Medicines requiring administration during the school day will be handed into the office by the parent with clear written instructions regarding dosage and timing.</w:t>
      </w:r>
    </w:p>
    <w:p w14:paraId="10A387D3" w14:textId="77777777" w:rsidR="0023512D" w:rsidRPr="008706F7" w:rsidRDefault="0023512D" w:rsidP="00406023">
      <w:pPr>
        <w:spacing w:line="276" w:lineRule="auto"/>
        <w:jc w:val="both"/>
        <w:rPr>
          <w:rFonts w:ascii="Arial" w:hAnsi="Arial" w:cs="Arial"/>
          <w:color w:val="000000"/>
          <w:sz w:val="20"/>
          <w:szCs w:val="20"/>
        </w:rPr>
      </w:pPr>
    </w:p>
    <w:p w14:paraId="6C9E53E9" w14:textId="77777777" w:rsidR="00BA7BCC" w:rsidRPr="008706F7" w:rsidRDefault="00BA7BCC" w:rsidP="00406023">
      <w:pPr>
        <w:spacing w:line="276" w:lineRule="auto"/>
        <w:jc w:val="both"/>
        <w:rPr>
          <w:rFonts w:ascii="Arial" w:hAnsi="Arial" w:cs="Arial"/>
          <w:color w:val="000000"/>
          <w:sz w:val="20"/>
          <w:szCs w:val="20"/>
        </w:rPr>
      </w:pPr>
      <w:r w:rsidRPr="008706F7">
        <w:rPr>
          <w:rFonts w:ascii="Arial" w:hAnsi="Arial" w:cs="Arial"/>
          <w:color w:val="000000"/>
          <w:sz w:val="20"/>
          <w:szCs w:val="20"/>
        </w:rPr>
        <w:t xml:space="preserve">If a child feels unwell a first aider will administer to their needs and the </w:t>
      </w:r>
      <w:r w:rsidR="00BB12F7" w:rsidRPr="008706F7">
        <w:rPr>
          <w:rFonts w:ascii="Arial" w:hAnsi="Arial" w:cs="Arial"/>
          <w:color w:val="000000"/>
          <w:sz w:val="20"/>
          <w:szCs w:val="20"/>
        </w:rPr>
        <w:t>Bursar</w:t>
      </w:r>
      <w:r w:rsidR="003A16E0" w:rsidRPr="008706F7">
        <w:rPr>
          <w:rFonts w:ascii="Arial" w:hAnsi="Arial" w:cs="Arial"/>
          <w:color w:val="000000"/>
          <w:sz w:val="20"/>
          <w:szCs w:val="20"/>
        </w:rPr>
        <w:t xml:space="preserve"> will contact the parent or</w:t>
      </w:r>
      <w:r w:rsidRPr="008706F7">
        <w:rPr>
          <w:rFonts w:ascii="Arial" w:hAnsi="Arial" w:cs="Arial"/>
          <w:color w:val="000000"/>
          <w:sz w:val="20"/>
          <w:szCs w:val="20"/>
        </w:rPr>
        <w:t xml:space="preserve"> guardian via the emergency contact details held in the register.</w:t>
      </w:r>
    </w:p>
    <w:p w14:paraId="1105FC92" w14:textId="77777777" w:rsidR="00FC0355" w:rsidRDefault="00FC0355" w:rsidP="00406023">
      <w:pPr>
        <w:spacing w:line="276" w:lineRule="auto"/>
        <w:jc w:val="both"/>
        <w:rPr>
          <w:rFonts w:ascii="Arial" w:hAnsi="Arial" w:cs="Arial"/>
          <w:b/>
          <w:color w:val="000000"/>
          <w:sz w:val="20"/>
          <w:szCs w:val="20"/>
        </w:rPr>
      </w:pPr>
    </w:p>
    <w:p w14:paraId="528DE219" w14:textId="15E55AF6" w:rsidR="008F7D83" w:rsidRDefault="008F7D83" w:rsidP="00406023">
      <w:pPr>
        <w:spacing w:line="276" w:lineRule="auto"/>
        <w:jc w:val="both"/>
        <w:rPr>
          <w:rFonts w:ascii="Arial" w:hAnsi="Arial" w:cs="Arial"/>
          <w:b/>
          <w:color w:val="000000"/>
          <w:sz w:val="20"/>
          <w:szCs w:val="20"/>
        </w:rPr>
      </w:pPr>
      <w:r>
        <w:rPr>
          <w:rFonts w:ascii="Arial" w:hAnsi="Arial" w:cs="Arial"/>
          <w:b/>
          <w:color w:val="000000"/>
          <w:sz w:val="20"/>
          <w:szCs w:val="20"/>
        </w:rPr>
        <w:t xml:space="preserve">Health </w:t>
      </w:r>
    </w:p>
    <w:p w14:paraId="2827B206" w14:textId="77777777" w:rsidR="008F7D83" w:rsidRDefault="008F7D83" w:rsidP="00406023">
      <w:pPr>
        <w:spacing w:line="276" w:lineRule="auto"/>
        <w:jc w:val="both"/>
        <w:rPr>
          <w:rFonts w:ascii="Arial" w:hAnsi="Arial" w:cs="Arial"/>
          <w:b/>
          <w:color w:val="000000"/>
          <w:sz w:val="20"/>
          <w:szCs w:val="20"/>
        </w:rPr>
      </w:pPr>
    </w:p>
    <w:p w14:paraId="1ADF4D7C" w14:textId="7FCD9954" w:rsidR="008F7D83" w:rsidRPr="008F7D83" w:rsidRDefault="008F7D83" w:rsidP="00406023">
      <w:pPr>
        <w:spacing w:line="276" w:lineRule="auto"/>
        <w:jc w:val="both"/>
        <w:rPr>
          <w:rFonts w:ascii="Arial" w:hAnsi="Arial" w:cs="Arial"/>
          <w:color w:val="000000"/>
          <w:sz w:val="20"/>
          <w:szCs w:val="20"/>
        </w:rPr>
      </w:pPr>
      <w:r>
        <w:rPr>
          <w:rFonts w:ascii="Arial" w:hAnsi="Arial" w:cs="Arial"/>
          <w:color w:val="000000"/>
          <w:sz w:val="20"/>
          <w:szCs w:val="20"/>
        </w:rPr>
        <w:t xml:space="preserve">We gather medical information about all new employees including allergies, illnesses and conditions through a medical questionnaire upon appointment.  All employees are expected to inform their line manager if the condition of their health changes. </w:t>
      </w:r>
    </w:p>
    <w:p w14:paraId="03AC57C8" w14:textId="77777777" w:rsidR="008F7D83" w:rsidRPr="008706F7" w:rsidRDefault="008F7D83" w:rsidP="00406023">
      <w:pPr>
        <w:spacing w:line="276" w:lineRule="auto"/>
        <w:jc w:val="both"/>
        <w:rPr>
          <w:rFonts w:ascii="Arial" w:hAnsi="Arial" w:cs="Arial"/>
          <w:b/>
          <w:color w:val="000000"/>
          <w:sz w:val="20"/>
          <w:szCs w:val="20"/>
        </w:rPr>
      </w:pPr>
    </w:p>
    <w:p w14:paraId="0832808B" w14:textId="77777777" w:rsidR="00B04E0C" w:rsidRDefault="00B04E0C" w:rsidP="00406023">
      <w:pPr>
        <w:spacing w:line="276" w:lineRule="auto"/>
        <w:jc w:val="both"/>
        <w:rPr>
          <w:rFonts w:ascii="Arial" w:hAnsi="Arial" w:cs="Arial"/>
          <w:b/>
          <w:color w:val="000000"/>
          <w:sz w:val="20"/>
          <w:szCs w:val="20"/>
        </w:rPr>
      </w:pPr>
    </w:p>
    <w:p w14:paraId="54FD4F66" w14:textId="77777777" w:rsidR="00B04E0C" w:rsidRDefault="00B04E0C" w:rsidP="00406023">
      <w:pPr>
        <w:spacing w:line="276" w:lineRule="auto"/>
        <w:jc w:val="both"/>
        <w:rPr>
          <w:rFonts w:ascii="Arial" w:hAnsi="Arial" w:cs="Arial"/>
          <w:b/>
          <w:color w:val="000000"/>
          <w:sz w:val="20"/>
          <w:szCs w:val="20"/>
        </w:rPr>
      </w:pPr>
    </w:p>
    <w:p w14:paraId="532800B5" w14:textId="77777777" w:rsidR="00B04E0C" w:rsidRDefault="00B04E0C" w:rsidP="00406023">
      <w:pPr>
        <w:spacing w:line="276" w:lineRule="auto"/>
        <w:jc w:val="both"/>
        <w:rPr>
          <w:rFonts w:ascii="Arial" w:hAnsi="Arial" w:cs="Arial"/>
          <w:b/>
          <w:color w:val="000000"/>
          <w:sz w:val="20"/>
          <w:szCs w:val="20"/>
        </w:rPr>
      </w:pPr>
    </w:p>
    <w:p w14:paraId="2DB7284F" w14:textId="77777777" w:rsidR="0023512D" w:rsidRPr="008706F7" w:rsidRDefault="0023512D" w:rsidP="00406023">
      <w:pPr>
        <w:spacing w:line="276" w:lineRule="auto"/>
        <w:jc w:val="both"/>
        <w:rPr>
          <w:rFonts w:ascii="Arial" w:hAnsi="Arial" w:cs="Arial"/>
          <w:b/>
          <w:color w:val="000000"/>
          <w:sz w:val="20"/>
          <w:szCs w:val="20"/>
        </w:rPr>
      </w:pPr>
      <w:r w:rsidRPr="008706F7">
        <w:rPr>
          <w:rFonts w:ascii="Arial" w:hAnsi="Arial" w:cs="Arial"/>
          <w:b/>
          <w:color w:val="000000"/>
          <w:sz w:val="20"/>
          <w:szCs w:val="20"/>
        </w:rPr>
        <w:lastRenderedPageBreak/>
        <w:t xml:space="preserve">Contractors on </w:t>
      </w:r>
      <w:r w:rsidR="00BA7BCC" w:rsidRPr="008706F7">
        <w:rPr>
          <w:rFonts w:ascii="Arial" w:hAnsi="Arial" w:cs="Arial"/>
          <w:b/>
          <w:color w:val="000000"/>
          <w:sz w:val="20"/>
          <w:szCs w:val="20"/>
        </w:rPr>
        <w:t>S</w:t>
      </w:r>
      <w:r w:rsidRPr="008706F7">
        <w:rPr>
          <w:rFonts w:ascii="Arial" w:hAnsi="Arial" w:cs="Arial"/>
          <w:b/>
          <w:color w:val="000000"/>
          <w:sz w:val="20"/>
          <w:szCs w:val="20"/>
        </w:rPr>
        <w:t>ite</w:t>
      </w:r>
    </w:p>
    <w:p w14:paraId="66922C2C" w14:textId="77777777" w:rsidR="0023512D" w:rsidRPr="008706F7" w:rsidRDefault="0023512D" w:rsidP="00406023">
      <w:pPr>
        <w:spacing w:line="276" w:lineRule="auto"/>
        <w:jc w:val="both"/>
        <w:rPr>
          <w:rFonts w:ascii="Arial" w:hAnsi="Arial" w:cs="Arial"/>
          <w:b/>
          <w:color w:val="000000"/>
          <w:sz w:val="20"/>
          <w:szCs w:val="20"/>
        </w:rPr>
      </w:pPr>
    </w:p>
    <w:p w14:paraId="10B58D26" w14:textId="77777777" w:rsidR="0023512D" w:rsidRPr="008706F7" w:rsidRDefault="0023512D" w:rsidP="00406023">
      <w:pPr>
        <w:spacing w:line="276" w:lineRule="auto"/>
        <w:jc w:val="both"/>
        <w:rPr>
          <w:rFonts w:ascii="Arial" w:hAnsi="Arial" w:cs="Arial"/>
          <w:color w:val="000000"/>
          <w:sz w:val="20"/>
          <w:szCs w:val="20"/>
        </w:rPr>
      </w:pPr>
      <w:r w:rsidRPr="008706F7">
        <w:rPr>
          <w:rFonts w:ascii="Arial" w:hAnsi="Arial" w:cs="Arial"/>
          <w:color w:val="000000"/>
          <w:sz w:val="20"/>
          <w:szCs w:val="20"/>
        </w:rPr>
        <w:t xml:space="preserve">The </w:t>
      </w:r>
      <w:r w:rsidR="00BB12F7" w:rsidRPr="008706F7">
        <w:rPr>
          <w:rFonts w:ascii="Arial" w:hAnsi="Arial" w:cs="Arial"/>
          <w:color w:val="000000"/>
          <w:sz w:val="20"/>
          <w:szCs w:val="20"/>
        </w:rPr>
        <w:t>Bursar</w:t>
      </w:r>
      <w:r w:rsidR="004974EF" w:rsidRPr="008706F7">
        <w:rPr>
          <w:rFonts w:ascii="Arial" w:hAnsi="Arial" w:cs="Arial"/>
          <w:color w:val="000000"/>
          <w:sz w:val="20"/>
          <w:szCs w:val="20"/>
        </w:rPr>
        <w:t xml:space="preserve"> w</w:t>
      </w:r>
      <w:r w:rsidRPr="008706F7">
        <w:rPr>
          <w:rFonts w:ascii="Arial" w:hAnsi="Arial" w:cs="Arial"/>
          <w:color w:val="000000"/>
          <w:sz w:val="20"/>
          <w:szCs w:val="20"/>
        </w:rPr>
        <w:t>ill</w:t>
      </w:r>
      <w:r w:rsidR="00BA7BCC" w:rsidRPr="008706F7">
        <w:rPr>
          <w:rFonts w:ascii="Arial" w:hAnsi="Arial" w:cs="Arial"/>
          <w:color w:val="000000"/>
          <w:sz w:val="20"/>
          <w:szCs w:val="20"/>
        </w:rPr>
        <w:t xml:space="preserve">, under guidance from the Health and Safety </w:t>
      </w:r>
      <w:r w:rsidR="001A0A70" w:rsidRPr="008706F7">
        <w:rPr>
          <w:rFonts w:ascii="Arial" w:hAnsi="Arial" w:cs="Arial"/>
          <w:color w:val="000000"/>
          <w:sz w:val="20"/>
          <w:szCs w:val="20"/>
        </w:rPr>
        <w:t>consultants</w:t>
      </w:r>
      <w:r w:rsidR="00BA7BCC" w:rsidRPr="008706F7">
        <w:rPr>
          <w:rFonts w:ascii="Arial" w:hAnsi="Arial" w:cs="Arial"/>
          <w:color w:val="000000"/>
          <w:sz w:val="20"/>
          <w:szCs w:val="20"/>
        </w:rPr>
        <w:t>,</w:t>
      </w:r>
      <w:r w:rsidRPr="008706F7">
        <w:rPr>
          <w:rFonts w:ascii="Arial" w:hAnsi="Arial" w:cs="Arial"/>
          <w:color w:val="000000"/>
          <w:sz w:val="20"/>
          <w:szCs w:val="20"/>
        </w:rPr>
        <w:t xml:space="preserve"> liaise with contractors working on site so that normal health and safety provisions are not compromised at these times.</w:t>
      </w:r>
      <w:r w:rsidR="004974EF" w:rsidRPr="008706F7">
        <w:rPr>
          <w:rFonts w:ascii="Arial" w:hAnsi="Arial" w:cs="Arial"/>
          <w:color w:val="000000"/>
          <w:sz w:val="20"/>
          <w:szCs w:val="20"/>
        </w:rPr>
        <w:t xml:space="preserve"> </w:t>
      </w:r>
      <w:r w:rsidRPr="008706F7">
        <w:rPr>
          <w:rFonts w:ascii="Arial" w:hAnsi="Arial" w:cs="Arial"/>
          <w:color w:val="000000"/>
          <w:sz w:val="20"/>
          <w:szCs w:val="20"/>
        </w:rPr>
        <w:t>Whenever possible staff will be advised when contractors will be on site.</w:t>
      </w:r>
      <w:r w:rsidR="00DF6998" w:rsidRPr="008706F7">
        <w:rPr>
          <w:rFonts w:ascii="Arial" w:hAnsi="Arial" w:cs="Arial"/>
          <w:color w:val="000000"/>
          <w:sz w:val="20"/>
          <w:szCs w:val="20"/>
        </w:rPr>
        <w:t xml:space="preserve">  The Bursar will ensure that all contractors are covered by appropriate insurance, which will be confirmed by the school’s insurers.  </w:t>
      </w:r>
    </w:p>
    <w:p w14:paraId="1FF49345" w14:textId="77777777" w:rsidR="0023512D" w:rsidRPr="008706F7" w:rsidRDefault="0023512D" w:rsidP="00406023">
      <w:pPr>
        <w:spacing w:line="276" w:lineRule="auto"/>
        <w:jc w:val="both"/>
        <w:rPr>
          <w:rFonts w:ascii="Arial" w:hAnsi="Arial" w:cs="Arial"/>
          <w:color w:val="000000"/>
          <w:sz w:val="20"/>
          <w:szCs w:val="20"/>
        </w:rPr>
      </w:pPr>
    </w:p>
    <w:p w14:paraId="04C274D8" w14:textId="77777777" w:rsidR="0023512D" w:rsidRPr="008706F7" w:rsidRDefault="0023512D" w:rsidP="00406023">
      <w:pPr>
        <w:spacing w:line="276" w:lineRule="auto"/>
        <w:jc w:val="both"/>
        <w:rPr>
          <w:rFonts w:ascii="Arial" w:hAnsi="Arial" w:cs="Arial"/>
          <w:b/>
          <w:color w:val="000000"/>
          <w:sz w:val="20"/>
          <w:szCs w:val="20"/>
        </w:rPr>
      </w:pPr>
      <w:r w:rsidRPr="008706F7">
        <w:rPr>
          <w:rFonts w:ascii="Arial" w:hAnsi="Arial" w:cs="Arial"/>
          <w:b/>
          <w:color w:val="000000"/>
          <w:sz w:val="20"/>
          <w:szCs w:val="20"/>
        </w:rPr>
        <w:t xml:space="preserve">Risk </w:t>
      </w:r>
      <w:r w:rsidR="00BA7BCC" w:rsidRPr="008706F7">
        <w:rPr>
          <w:rFonts w:ascii="Arial" w:hAnsi="Arial" w:cs="Arial"/>
          <w:b/>
          <w:color w:val="000000"/>
          <w:sz w:val="20"/>
          <w:szCs w:val="20"/>
        </w:rPr>
        <w:t>A</w:t>
      </w:r>
      <w:r w:rsidRPr="008706F7">
        <w:rPr>
          <w:rFonts w:ascii="Arial" w:hAnsi="Arial" w:cs="Arial"/>
          <w:b/>
          <w:color w:val="000000"/>
          <w:sz w:val="20"/>
          <w:szCs w:val="20"/>
        </w:rPr>
        <w:t>ssessments</w:t>
      </w:r>
      <w:r w:rsidR="0086737B" w:rsidRPr="008706F7">
        <w:rPr>
          <w:rFonts w:ascii="Arial" w:hAnsi="Arial" w:cs="Arial"/>
          <w:b/>
          <w:color w:val="000000"/>
          <w:sz w:val="20"/>
          <w:szCs w:val="20"/>
        </w:rPr>
        <w:t xml:space="preserve"> </w:t>
      </w:r>
      <w:r w:rsidR="0086737B" w:rsidRPr="008706F7">
        <w:rPr>
          <w:rFonts w:ascii="Arial" w:hAnsi="Arial" w:cs="Arial"/>
          <w:b/>
          <w:i/>
          <w:color w:val="000000"/>
          <w:sz w:val="20"/>
          <w:szCs w:val="20"/>
        </w:rPr>
        <w:t>(refer to risk assessment policy)</w:t>
      </w:r>
    </w:p>
    <w:p w14:paraId="33092D7B" w14:textId="77777777" w:rsidR="0023512D" w:rsidRPr="008706F7" w:rsidRDefault="0023512D" w:rsidP="00406023">
      <w:pPr>
        <w:spacing w:line="276" w:lineRule="auto"/>
        <w:jc w:val="both"/>
        <w:rPr>
          <w:rFonts w:ascii="Arial" w:hAnsi="Arial" w:cs="Arial"/>
          <w:color w:val="000000"/>
          <w:sz w:val="20"/>
          <w:szCs w:val="20"/>
        </w:rPr>
      </w:pPr>
    </w:p>
    <w:p w14:paraId="02228534" w14:textId="77777777" w:rsidR="0023512D" w:rsidRPr="008706F7" w:rsidRDefault="0023512D" w:rsidP="00406023">
      <w:pPr>
        <w:spacing w:line="276" w:lineRule="auto"/>
        <w:jc w:val="both"/>
        <w:rPr>
          <w:rFonts w:ascii="Arial" w:hAnsi="Arial" w:cs="Arial"/>
          <w:color w:val="000000"/>
          <w:sz w:val="20"/>
          <w:szCs w:val="20"/>
        </w:rPr>
      </w:pPr>
      <w:r w:rsidRPr="008706F7">
        <w:rPr>
          <w:rFonts w:ascii="Arial" w:hAnsi="Arial" w:cs="Arial"/>
          <w:color w:val="000000"/>
          <w:sz w:val="20"/>
          <w:szCs w:val="20"/>
        </w:rPr>
        <w:t xml:space="preserve">Copies of the risk assessments will be held </w:t>
      </w:r>
      <w:r w:rsidR="00BA7BCC" w:rsidRPr="008706F7">
        <w:rPr>
          <w:rFonts w:ascii="Arial" w:hAnsi="Arial" w:cs="Arial"/>
          <w:color w:val="000000"/>
          <w:sz w:val="20"/>
          <w:szCs w:val="20"/>
        </w:rPr>
        <w:t>in the office</w:t>
      </w:r>
      <w:r w:rsidR="00613DAA" w:rsidRPr="008706F7">
        <w:rPr>
          <w:rFonts w:ascii="Arial" w:hAnsi="Arial" w:cs="Arial"/>
          <w:color w:val="000000"/>
          <w:sz w:val="20"/>
          <w:szCs w:val="20"/>
        </w:rPr>
        <w:t>.  T</w:t>
      </w:r>
      <w:r w:rsidR="00BA7BCC" w:rsidRPr="008706F7">
        <w:rPr>
          <w:rFonts w:ascii="Arial" w:hAnsi="Arial" w:cs="Arial"/>
          <w:color w:val="000000"/>
          <w:sz w:val="20"/>
          <w:szCs w:val="20"/>
        </w:rPr>
        <w:t xml:space="preserve">he </w:t>
      </w:r>
      <w:r w:rsidR="001A0A70" w:rsidRPr="008706F7">
        <w:rPr>
          <w:rFonts w:ascii="Arial" w:hAnsi="Arial" w:cs="Arial"/>
          <w:color w:val="000000"/>
          <w:sz w:val="20"/>
          <w:szCs w:val="20"/>
        </w:rPr>
        <w:t>Bursar</w:t>
      </w:r>
      <w:r w:rsidR="00BA7BCC" w:rsidRPr="008706F7">
        <w:rPr>
          <w:rFonts w:ascii="Arial" w:hAnsi="Arial" w:cs="Arial"/>
          <w:color w:val="000000"/>
          <w:sz w:val="20"/>
          <w:szCs w:val="20"/>
        </w:rPr>
        <w:t xml:space="preserve"> will report his or her </w:t>
      </w:r>
      <w:r w:rsidRPr="008706F7">
        <w:rPr>
          <w:rFonts w:ascii="Arial" w:hAnsi="Arial" w:cs="Arial"/>
          <w:color w:val="000000"/>
          <w:sz w:val="20"/>
          <w:szCs w:val="20"/>
        </w:rPr>
        <w:t xml:space="preserve">recommendations </w:t>
      </w:r>
      <w:r w:rsidR="00BA7BCC" w:rsidRPr="008706F7">
        <w:rPr>
          <w:rFonts w:ascii="Arial" w:hAnsi="Arial" w:cs="Arial"/>
          <w:color w:val="000000"/>
          <w:sz w:val="20"/>
          <w:szCs w:val="20"/>
        </w:rPr>
        <w:t xml:space="preserve">to the Board </w:t>
      </w:r>
      <w:r w:rsidR="001A0A70" w:rsidRPr="008706F7">
        <w:rPr>
          <w:rFonts w:ascii="Arial" w:hAnsi="Arial" w:cs="Arial"/>
          <w:color w:val="000000"/>
          <w:sz w:val="20"/>
          <w:szCs w:val="20"/>
        </w:rPr>
        <w:t>and staff, where necessary</w:t>
      </w:r>
      <w:r w:rsidRPr="008706F7">
        <w:rPr>
          <w:rFonts w:ascii="Arial" w:hAnsi="Arial" w:cs="Arial"/>
          <w:color w:val="000000"/>
          <w:sz w:val="20"/>
          <w:szCs w:val="20"/>
        </w:rPr>
        <w:t>.</w:t>
      </w:r>
    </w:p>
    <w:p w14:paraId="015CD43E" w14:textId="77777777" w:rsidR="0023512D" w:rsidRPr="008706F7" w:rsidRDefault="0023512D" w:rsidP="00406023">
      <w:pPr>
        <w:spacing w:line="276" w:lineRule="auto"/>
        <w:jc w:val="both"/>
        <w:rPr>
          <w:rFonts w:ascii="Arial" w:hAnsi="Arial" w:cs="Arial"/>
          <w:color w:val="000000"/>
          <w:sz w:val="20"/>
          <w:szCs w:val="20"/>
        </w:rPr>
      </w:pPr>
    </w:p>
    <w:p w14:paraId="6146F26A" w14:textId="77777777" w:rsidR="0023512D" w:rsidRPr="008706F7" w:rsidRDefault="0023512D" w:rsidP="00406023">
      <w:pPr>
        <w:spacing w:line="276" w:lineRule="auto"/>
        <w:jc w:val="both"/>
        <w:rPr>
          <w:rFonts w:ascii="Arial" w:hAnsi="Arial" w:cs="Arial"/>
          <w:b/>
          <w:color w:val="000000"/>
          <w:sz w:val="20"/>
          <w:szCs w:val="20"/>
        </w:rPr>
      </w:pPr>
      <w:r w:rsidRPr="008706F7">
        <w:rPr>
          <w:rFonts w:ascii="Arial" w:hAnsi="Arial" w:cs="Arial"/>
          <w:b/>
          <w:color w:val="000000"/>
          <w:sz w:val="20"/>
          <w:szCs w:val="20"/>
        </w:rPr>
        <w:t>School Trips</w:t>
      </w:r>
      <w:r w:rsidR="0086737B" w:rsidRPr="008706F7">
        <w:rPr>
          <w:rFonts w:ascii="Arial" w:hAnsi="Arial" w:cs="Arial"/>
          <w:b/>
          <w:color w:val="000000"/>
          <w:sz w:val="20"/>
          <w:szCs w:val="20"/>
        </w:rPr>
        <w:t xml:space="preserve"> </w:t>
      </w:r>
      <w:r w:rsidR="0086737B" w:rsidRPr="008706F7">
        <w:rPr>
          <w:rFonts w:ascii="Arial" w:hAnsi="Arial" w:cs="Arial"/>
          <w:b/>
          <w:i/>
          <w:color w:val="000000"/>
          <w:sz w:val="20"/>
          <w:szCs w:val="20"/>
        </w:rPr>
        <w:t>(refer to educational visits policy)</w:t>
      </w:r>
    </w:p>
    <w:p w14:paraId="79CEBD91" w14:textId="77777777" w:rsidR="0023512D" w:rsidRPr="008706F7" w:rsidRDefault="0023512D" w:rsidP="00406023">
      <w:pPr>
        <w:spacing w:line="276" w:lineRule="auto"/>
        <w:jc w:val="both"/>
        <w:rPr>
          <w:rFonts w:ascii="Arial" w:hAnsi="Arial" w:cs="Arial"/>
          <w:color w:val="000000"/>
          <w:sz w:val="20"/>
          <w:szCs w:val="20"/>
        </w:rPr>
      </w:pPr>
    </w:p>
    <w:p w14:paraId="0B4B5472" w14:textId="77777777" w:rsidR="0023512D" w:rsidRPr="008706F7" w:rsidRDefault="00BA7BCC" w:rsidP="00406023">
      <w:pPr>
        <w:spacing w:line="276" w:lineRule="auto"/>
        <w:jc w:val="both"/>
        <w:rPr>
          <w:rFonts w:ascii="Arial" w:hAnsi="Arial" w:cs="Arial"/>
          <w:color w:val="000000"/>
          <w:sz w:val="20"/>
          <w:szCs w:val="20"/>
        </w:rPr>
      </w:pPr>
      <w:r w:rsidRPr="008706F7">
        <w:rPr>
          <w:rFonts w:ascii="Arial" w:hAnsi="Arial" w:cs="Arial"/>
          <w:color w:val="000000"/>
          <w:sz w:val="20"/>
          <w:szCs w:val="20"/>
        </w:rPr>
        <w:t>Risk Assessments will be carried out prior to all school visits or outings by the lead member of staff.  A first Aid Box will be carried by a member of staff at all times.</w:t>
      </w:r>
      <w:r w:rsidR="00613DAA" w:rsidRPr="008706F7">
        <w:rPr>
          <w:rFonts w:ascii="Arial" w:hAnsi="Arial" w:cs="Arial"/>
          <w:color w:val="000000"/>
          <w:sz w:val="20"/>
          <w:szCs w:val="20"/>
        </w:rPr>
        <w:t xml:space="preserve">  The Educational Visits Policy must be followed when organising on a school trip.  </w:t>
      </w:r>
    </w:p>
    <w:p w14:paraId="63F35B20" w14:textId="77777777" w:rsidR="00DF6998" w:rsidRPr="008706F7" w:rsidRDefault="00DF6998" w:rsidP="00406023">
      <w:pPr>
        <w:spacing w:line="276" w:lineRule="auto"/>
        <w:jc w:val="both"/>
        <w:rPr>
          <w:rFonts w:ascii="Arial" w:hAnsi="Arial" w:cs="Arial"/>
          <w:color w:val="000000"/>
          <w:sz w:val="20"/>
          <w:szCs w:val="20"/>
        </w:rPr>
      </w:pPr>
    </w:p>
    <w:p w14:paraId="09FBBFEF" w14:textId="77777777" w:rsidR="00DF6998" w:rsidRPr="008706F7" w:rsidRDefault="00DF6998" w:rsidP="00406023">
      <w:pPr>
        <w:spacing w:line="276" w:lineRule="auto"/>
        <w:jc w:val="both"/>
        <w:rPr>
          <w:rFonts w:ascii="Arial" w:hAnsi="Arial" w:cs="Arial"/>
          <w:b/>
          <w:color w:val="000000"/>
          <w:sz w:val="20"/>
          <w:szCs w:val="20"/>
        </w:rPr>
      </w:pPr>
      <w:r w:rsidRPr="008706F7">
        <w:rPr>
          <w:rFonts w:ascii="Arial" w:hAnsi="Arial" w:cs="Arial"/>
          <w:b/>
          <w:color w:val="000000"/>
          <w:sz w:val="20"/>
          <w:szCs w:val="20"/>
        </w:rPr>
        <w:t xml:space="preserve">Management of asbestos </w:t>
      </w:r>
    </w:p>
    <w:p w14:paraId="19FED71E" w14:textId="77777777" w:rsidR="008706F7" w:rsidRPr="008706F7" w:rsidRDefault="008706F7" w:rsidP="00406023">
      <w:pPr>
        <w:spacing w:line="276" w:lineRule="auto"/>
        <w:jc w:val="both"/>
        <w:rPr>
          <w:rFonts w:ascii="Arial" w:hAnsi="Arial" w:cs="Arial"/>
          <w:b/>
          <w:color w:val="000000"/>
          <w:sz w:val="20"/>
          <w:szCs w:val="20"/>
        </w:rPr>
      </w:pPr>
    </w:p>
    <w:p w14:paraId="608F6294" w14:textId="77777777" w:rsidR="00B71B66" w:rsidRPr="00B71B66" w:rsidRDefault="00B71B66" w:rsidP="00406023">
      <w:pPr>
        <w:shd w:val="clear" w:color="auto" w:fill="FFFFFF"/>
        <w:spacing w:after="150" w:line="276" w:lineRule="auto"/>
        <w:jc w:val="both"/>
        <w:rPr>
          <w:rFonts w:ascii="Arial" w:eastAsia="Times New Roman" w:hAnsi="Arial" w:cs="Arial"/>
          <w:sz w:val="20"/>
          <w:szCs w:val="20"/>
          <w:lang w:eastAsia="en-GB"/>
        </w:rPr>
      </w:pPr>
      <w:r w:rsidRPr="00B71B66">
        <w:rPr>
          <w:rFonts w:ascii="Arial" w:eastAsia="Times New Roman" w:hAnsi="Arial" w:cs="Arial"/>
          <w:sz w:val="20"/>
          <w:szCs w:val="20"/>
          <w:lang w:eastAsia="en-GB"/>
        </w:rPr>
        <w:t>The School will be the dutyholder as specified in the Control of Asbestos at Work Regulations 2012 ("CAW").</w:t>
      </w:r>
    </w:p>
    <w:p w14:paraId="77C5A8F2" w14:textId="77777777" w:rsidR="00B71B66" w:rsidRPr="00B71B66" w:rsidRDefault="00B71B66" w:rsidP="00406023">
      <w:pPr>
        <w:shd w:val="clear" w:color="auto" w:fill="FFFFFF"/>
        <w:spacing w:after="150" w:line="276" w:lineRule="auto"/>
        <w:jc w:val="both"/>
        <w:rPr>
          <w:rFonts w:ascii="Arial" w:eastAsia="Times New Roman" w:hAnsi="Arial" w:cs="Arial"/>
          <w:sz w:val="20"/>
          <w:szCs w:val="20"/>
          <w:lang w:eastAsia="en-GB"/>
        </w:rPr>
      </w:pPr>
      <w:r w:rsidRPr="00B71B66">
        <w:rPr>
          <w:rFonts w:ascii="Arial" w:eastAsia="Times New Roman" w:hAnsi="Arial" w:cs="Arial"/>
          <w:sz w:val="20"/>
          <w:szCs w:val="20"/>
          <w:lang w:eastAsia="en-GB"/>
        </w:rPr>
        <w:t>It is the School Policy that no employee or other person for whom the School is responsible should, so far as is reasonably practicable, be exposed to asbestos (except in the case of an approved asbestos surveyor or licensed removal contractor).</w:t>
      </w:r>
    </w:p>
    <w:p w14:paraId="74EF3C4E" w14:textId="77777777" w:rsidR="00B71B66" w:rsidRPr="00B71B66" w:rsidRDefault="00B71B66" w:rsidP="00406023">
      <w:pPr>
        <w:shd w:val="clear" w:color="auto" w:fill="FFFFFF"/>
        <w:spacing w:after="150" w:line="276" w:lineRule="auto"/>
        <w:jc w:val="both"/>
        <w:rPr>
          <w:rFonts w:ascii="Arial" w:eastAsia="Times New Roman" w:hAnsi="Arial" w:cs="Arial"/>
          <w:sz w:val="20"/>
          <w:szCs w:val="20"/>
          <w:lang w:eastAsia="en-GB"/>
        </w:rPr>
      </w:pPr>
      <w:r w:rsidRPr="00B71B66">
        <w:rPr>
          <w:rFonts w:ascii="Arial" w:eastAsia="Times New Roman" w:hAnsi="Arial" w:cs="Arial"/>
          <w:sz w:val="20"/>
          <w:szCs w:val="20"/>
          <w:lang w:eastAsia="en-GB"/>
        </w:rPr>
        <w:t xml:space="preserve">Where asbestos exists or is suspected in </w:t>
      </w:r>
      <w:r w:rsidRPr="008E32D6">
        <w:rPr>
          <w:rFonts w:ascii="Arial" w:eastAsia="Times New Roman" w:hAnsi="Arial" w:cs="Arial"/>
          <w:strike/>
          <w:sz w:val="20"/>
          <w:szCs w:val="20"/>
          <w:lang w:eastAsia="en-GB"/>
        </w:rPr>
        <w:t>any of</w:t>
      </w:r>
      <w:r w:rsidRPr="00B71B66">
        <w:rPr>
          <w:rFonts w:ascii="Arial" w:eastAsia="Times New Roman" w:hAnsi="Arial" w:cs="Arial"/>
          <w:sz w:val="20"/>
          <w:szCs w:val="20"/>
          <w:lang w:eastAsia="en-GB"/>
        </w:rPr>
        <w:t xml:space="preserve"> the School </w:t>
      </w:r>
      <w:r w:rsidRPr="008E32D6">
        <w:rPr>
          <w:rFonts w:ascii="Arial" w:eastAsia="Times New Roman" w:hAnsi="Arial" w:cs="Arial"/>
          <w:strike/>
          <w:sz w:val="20"/>
          <w:szCs w:val="20"/>
          <w:lang w:eastAsia="en-GB"/>
        </w:rPr>
        <w:t>campus</w:t>
      </w:r>
      <w:r w:rsidRPr="00B71B66">
        <w:rPr>
          <w:rFonts w:ascii="Arial" w:eastAsia="Times New Roman" w:hAnsi="Arial" w:cs="Arial"/>
          <w:sz w:val="20"/>
          <w:szCs w:val="20"/>
          <w:lang w:eastAsia="en-GB"/>
        </w:rPr>
        <w:t>, an asbestos risk assessment will be conducted by specialist surveyors to identify asbestos containing materials. The Bursar will arrange for this to take place</w:t>
      </w:r>
      <w:r w:rsidR="009300A9">
        <w:rPr>
          <w:rFonts w:ascii="Arial" w:eastAsia="Times New Roman" w:hAnsi="Arial" w:cs="Arial"/>
          <w:sz w:val="20"/>
          <w:szCs w:val="20"/>
          <w:lang w:eastAsia="en-GB"/>
        </w:rPr>
        <w:t>.</w:t>
      </w:r>
    </w:p>
    <w:p w14:paraId="18E967DC" w14:textId="77777777" w:rsidR="00B71B66" w:rsidRPr="008E32D6" w:rsidRDefault="00B71B66" w:rsidP="00406023">
      <w:pPr>
        <w:shd w:val="clear" w:color="auto" w:fill="FFFFFF"/>
        <w:spacing w:after="150" w:line="276" w:lineRule="auto"/>
        <w:jc w:val="both"/>
        <w:rPr>
          <w:rFonts w:ascii="Arial" w:eastAsia="Times New Roman" w:hAnsi="Arial" w:cs="Arial"/>
          <w:strike/>
          <w:sz w:val="20"/>
          <w:szCs w:val="20"/>
          <w:lang w:eastAsia="en-GB"/>
        </w:rPr>
      </w:pPr>
      <w:r w:rsidRPr="008E32D6">
        <w:rPr>
          <w:rFonts w:ascii="Arial" w:eastAsia="Times New Roman" w:hAnsi="Arial" w:cs="Arial"/>
          <w:strike/>
          <w:sz w:val="20"/>
          <w:szCs w:val="20"/>
          <w:lang w:eastAsia="en-GB"/>
        </w:rPr>
        <w:t>An asbestos register will be maintained for each property where the School is the Dutyholder showing the location, type and condition of the asbestos. The Bursar will be responsible for the up keep of the register.</w:t>
      </w:r>
    </w:p>
    <w:p w14:paraId="4D422F93" w14:textId="77777777" w:rsidR="00B71B66" w:rsidRPr="008E32D6" w:rsidRDefault="00B71B66" w:rsidP="00406023">
      <w:pPr>
        <w:shd w:val="clear" w:color="auto" w:fill="FFFFFF"/>
        <w:spacing w:after="150" w:line="276" w:lineRule="auto"/>
        <w:jc w:val="both"/>
        <w:rPr>
          <w:rFonts w:ascii="Arial" w:eastAsia="Times New Roman" w:hAnsi="Arial" w:cs="Arial"/>
          <w:strike/>
          <w:sz w:val="20"/>
          <w:szCs w:val="20"/>
          <w:lang w:eastAsia="en-GB"/>
        </w:rPr>
      </w:pPr>
      <w:r w:rsidRPr="008E32D6">
        <w:rPr>
          <w:rFonts w:ascii="Arial" w:eastAsia="Times New Roman" w:hAnsi="Arial" w:cs="Arial"/>
          <w:strike/>
          <w:sz w:val="20"/>
          <w:szCs w:val="20"/>
          <w:lang w:eastAsia="en-GB"/>
        </w:rPr>
        <w:t>Details of the asbestos register will be made available to all occupants of the building and visiting contractors (as required).</w:t>
      </w:r>
    </w:p>
    <w:p w14:paraId="7F27ED45" w14:textId="77777777" w:rsidR="00B71B66" w:rsidRPr="00B71B66" w:rsidRDefault="00B71B66" w:rsidP="00406023">
      <w:pPr>
        <w:shd w:val="clear" w:color="auto" w:fill="FFFFFF"/>
        <w:spacing w:after="150" w:line="276" w:lineRule="auto"/>
        <w:jc w:val="both"/>
        <w:rPr>
          <w:rFonts w:ascii="Arial" w:eastAsia="Times New Roman" w:hAnsi="Arial" w:cs="Arial"/>
          <w:sz w:val="20"/>
          <w:szCs w:val="20"/>
          <w:lang w:eastAsia="en-GB"/>
        </w:rPr>
      </w:pPr>
      <w:r w:rsidRPr="00B71B66">
        <w:rPr>
          <w:rFonts w:ascii="Arial" w:eastAsia="Times New Roman" w:hAnsi="Arial" w:cs="Arial"/>
          <w:sz w:val="20"/>
          <w:szCs w:val="20"/>
          <w:lang w:eastAsia="en-GB"/>
        </w:rPr>
        <w:t>Where asbestos exists, and risk assessments indicate a high asbestos hazard, warning signs will be displayed.</w:t>
      </w:r>
    </w:p>
    <w:p w14:paraId="39C66C39" w14:textId="77777777" w:rsidR="00B71B66" w:rsidRPr="00B71B66" w:rsidRDefault="00B71B66" w:rsidP="00406023">
      <w:pPr>
        <w:shd w:val="clear" w:color="auto" w:fill="FFFFFF"/>
        <w:spacing w:after="150" w:line="276" w:lineRule="auto"/>
        <w:jc w:val="both"/>
        <w:rPr>
          <w:rFonts w:ascii="Arial" w:eastAsia="Times New Roman" w:hAnsi="Arial" w:cs="Arial"/>
          <w:sz w:val="20"/>
          <w:szCs w:val="20"/>
          <w:lang w:eastAsia="en-GB"/>
        </w:rPr>
      </w:pPr>
      <w:r w:rsidRPr="00B71B66">
        <w:rPr>
          <w:rFonts w:ascii="Arial" w:eastAsia="Times New Roman" w:hAnsi="Arial" w:cs="Arial"/>
          <w:sz w:val="20"/>
          <w:szCs w:val="20"/>
          <w:lang w:eastAsia="en-GB"/>
        </w:rPr>
        <w:t>An asbestos management plan will be formulated [by an external competent person], in conjunction with the Bursar to either:-</w:t>
      </w:r>
    </w:p>
    <w:p w14:paraId="0C329FCD" w14:textId="77777777" w:rsidR="00B71B66" w:rsidRPr="00B71B66" w:rsidRDefault="00B71B66" w:rsidP="00406023">
      <w:pPr>
        <w:numPr>
          <w:ilvl w:val="0"/>
          <w:numId w:val="22"/>
        </w:numPr>
        <w:shd w:val="clear" w:color="auto" w:fill="FFFFFF"/>
        <w:spacing w:line="276" w:lineRule="auto"/>
        <w:jc w:val="both"/>
        <w:rPr>
          <w:rFonts w:ascii="Arial" w:eastAsia="Times New Roman" w:hAnsi="Arial" w:cs="Arial"/>
          <w:sz w:val="20"/>
          <w:szCs w:val="20"/>
          <w:lang w:eastAsia="en-GB"/>
        </w:rPr>
      </w:pPr>
      <w:r w:rsidRPr="00B71B66">
        <w:rPr>
          <w:rFonts w:ascii="Arial" w:eastAsia="Times New Roman" w:hAnsi="Arial" w:cs="Arial"/>
          <w:sz w:val="20"/>
          <w:szCs w:val="20"/>
          <w:lang w:eastAsia="en-GB"/>
        </w:rPr>
        <w:t>encapsulate any asbestos present and monitor its condition: or</w:t>
      </w:r>
    </w:p>
    <w:p w14:paraId="0D292DD4" w14:textId="77777777" w:rsidR="00B71B66" w:rsidRPr="00B71B66" w:rsidRDefault="00B71B66" w:rsidP="00406023">
      <w:pPr>
        <w:numPr>
          <w:ilvl w:val="0"/>
          <w:numId w:val="22"/>
        </w:numPr>
        <w:shd w:val="clear" w:color="auto" w:fill="FFFFFF"/>
        <w:spacing w:line="276" w:lineRule="auto"/>
        <w:jc w:val="both"/>
        <w:rPr>
          <w:rFonts w:ascii="Arial" w:eastAsia="Times New Roman" w:hAnsi="Arial" w:cs="Arial"/>
          <w:sz w:val="20"/>
          <w:szCs w:val="20"/>
          <w:lang w:eastAsia="en-GB"/>
        </w:rPr>
      </w:pPr>
      <w:r w:rsidRPr="00B71B66">
        <w:rPr>
          <w:rFonts w:ascii="Arial" w:eastAsia="Times New Roman" w:hAnsi="Arial" w:cs="Arial"/>
          <w:sz w:val="20"/>
          <w:szCs w:val="20"/>
          <w:lang w:eastAsia="en-GB"/>
        </w:rPr>
        <w:t>have the asbestos removed by a licensed contractor.</w:t>
      </w:r>
    </w:p>
    <w:p w14:paraId="7FCFD3E3" w14:textId="77777777" w:rsidR="00B71B66" w:rsidRPr="00B71B66" w:rsidRDefault="00B71B66" w:rsidP="00406023">
      <w:pPr>
        <w:numPr>
          <w:ilvl w:val="0"/>
          <w:numId w:val="22"/>
        </w:numPr>
        <w:shd w:val="clear" w:color="auto" w:fill="FFFFFF"/>
        <w:spacing w:line="276" w:lineRule="auto"/>
        <w:jc w:val="both"/>
        <w:rPr>
          <w:rFonts w:ascii="Arial" w:eastAsia="Times New Roman" w:hAnsi="Arial" w:cs="Arial"/>
          <w:sz w:val="20"/>
          <w:szCs w:val="20"/>
          <w:lang w:eastAsia="en-GB"/>
        </w:rPr>
      </w:pPr>
      <w:r w:rsidRPr="00B71B66">
        <w:rPr>
          <w:rFonts w:ascii="Arial" w:eastAsia="Times New Roman" w:hAnsi="Arial" w:cs="Arial"/>
          <w:sz w:val="20"/>
          <w:szCs w:val="20"/>
          <w:lang w:eastAsia="en-GB"/>
        </w:rPr>
        <w:t xml:space="preserve">the plan will specify: </w:t>
      </w:r>
    </w:p>
    <w:p w14:paraId="63009C4E" w14:textId="77777777" w:rsidR="00B71B66" w:rsidRPr="00B71B66" w:rsidRDefault="00B71B66" w:rsidP="00406023">
      <w:pPr>
        <w:shd w:val="clear" w:color="auto" w:fill="FFFFFF"/>
        <w:spacing w:line="276" w:lineRule="auto"/>
        <w:ind w:left="1080"/>
        <w:jc w:val="both"/>
        <w:rPr>
          <w:rFonts w:ascii="Arial" w:eastAsia="Times New Roman" w:hAnsi="Arial" w:cs="Arial"/>
          <w:sz w:val="20"/>
          <w:szCs w:val="20"/>
          <w:lang w:eastAsia="en-GB"/>
        </w:rPr>
      </w:pPr>
      <w:r w:rsidRPr="00B71B66">
        <w:rPr>
          <w:rFonts w:ascii="Arial" w:eastAsia="Times New Roman" w:hAnsi="Arial" w:cs="Arial"/>
          <w:sz w:val="20"/>
          <w:szCs w:val="20"/>
          <w:lang w:eastAsia="en-GB"/>
        </w:rPr>
        <w:t>(i) who is responsible for managing the asbestos</w:t>
      </w:r>
    </w:p>
    <w:p w14:paraId="29794B75" w14:textId="77777777" w:rsidR="00B71B66" w:rsidRPr="00B71B66" w:rsidRDefault="00B71B66" w:rsidP="00406023">
      <w:pPr>
        <w:shd w:val="clear" w:color="auto" w:fill="FFFFFF"/>
        <w:spacing w:line="276" w:lineRule="auto"/>
        <w:ind w:left="1080"/>
        <w:jc w:val="both"/>
        <w:rPr>
          <w:rFonts w:ascii="Arial" w:eastAsia="Times New Roman" w:hAnsi="Arial" w:cs="Arial"/>
          <w:sz w:val="20"/>
          <w:szCs w:val="20"/>
          <w:lang w:eastAsia="en-GB"/>
        </w:rPr>
      </w:pPr>
      <w:r w:rsidRPr="00B71B66">
        <w:rPr>
          <w:rFonts w:ascii="Arial" w:eastAsia="Times New Roman" w:hAnsi="Arial" w:cs="Arial"/>
          <w:sz w:val="20"/>
          <w:szCs w:val="20"/>
          <w:lang w:eastAsia="en-GB"/>
        </w:rPr>
        <w:t>(ii) responsibility for the asbestos register</w:t>
      </w:r>
    </w:p>
    <w:p w14:paraId="2D50894B" w14:textId="77777777" w:rsidR="00B71B66" w:rsidRPr="00B71B66" w:rsidRDefault="00B71B66" w:rsidP="00406023">
      <w:pPr>
        <w:shd w:val="clear" w:color="auto" w:fill="FFFFFF"/>
        <w:spacing w:line="276" w:lineRule="auto"/>
        <w:ind w:left="1080"/>
        <w:jc w:val="both"/>
        <w:rPr>
          <w:rFonts w:ascii="Arial" w:eastAsia="Times New Roman" w:hAnsi="Arial" w:cs="Arial"/>
          <w:sz w:val="20"/>
          <w:szCs w:val="20"/>
          <w:lang w:eastAsia="en-GB"/>
        </w:rPr>
      </w:pPr>
      <w:r w:rsidRPr="00B71B66">
        <w:rPr>
          <w:rFonts w:ascii="Arial" w:eastAsia="Times New Roman" w:hAnsi="Arial" w:cs="Arial"/>
          <w:sz w:val="20"/>
          <w:szCs w:val="20"/>
          <w:lang w:eastAsia="en-GB"/>
        </w:rPr>
        <w:t>(iii) the schedule for monitoring the condition of the materials</w:t>
      </w:r>
    </w:p>
    <w:p w14:paraId="05AFC828" w14:textId="77777777" w:rsidR="00B71B66" w:rsidRPr="00B71B66" w:rsidRDefault="00B71B66" w:rsidP="00406023">
      <w:pPr>
        <w:shd w:val="clear" w:color="auto" w:fill="FFFFFF"/>
        <w:spacing w:line="276" w:lineRule="auto"/>
        <w:ind w:left="1080"/>
        <w:jc w:val="both"/>
        <w:rPr>
          <w:rFonts w:ascii="Arial" w:eastAsia="Times New Roman" w:hAnsi="Arial" w:cs="Arial"/>
          <w:sz w:val="20"/>
          <w:szCs w:val="20"/>
          <w:lang w:eastAsia="en-GB"/>
        </w:rPr>
      </w:pPr>
      <w:r w:rsidRPr="00B71B66">
        <w:rPr>
          <w:rFonts w:ascii="Arial" w:eastAsia="Times New Roman" w:hAnsi="Arial" w:cs="Arial"/>
          <w:sz w:val="20"/>
          <w:szCs w:val="20"/>
          <w:lang w:eastAsia="en-GB"/>
        </w:rPr>
        <w:t>(iv) the associated channels of communication</w:t>
      </w:r>
    </w:p>
    <w:p w14:paraId="439E6C11" w14:textId="77777777" w:rsidR="00B71B66" w:rsidRPr="00B71B66" w:rsidRDefault="00B71B66" w:rsidP="00406023">
      <w:pPr>
        <w:shd w:val="clear" w:color="auto" w:fill="FFFFFF"/>
        <w:spacing w:line="276" w:lineRule="auto"/>
        <w:ind w:left="1080"/>
        <w:jc w:val="both"/>
        <w:rPr>
          <w:rFonts w:ascii="Arial" w:eastAsia="Times New Roman" w:hAnsi="Arial" w:cs="Arial"/>
          <w:sz w:val="20"/>
          <w:szCs w:val="20"/>
          <w:lang w:eastAsia="en-GB"/>
        </w:rPr>
      </w:pPr>
      <w:r w:rsidRPr="00B71B66">
        <w:rPr>
          <w:rFonts w:ascii="Arial" w:eastAsia="Times New Roman" w:hAnsi="Arial" w:cs="Arial"/>
          <w:sz w:val="20"/>
          <w:szCs w:val="20"/>
          <w:lang w:eastAsia="en-GB"/>
        </w:rPr>
        <w:t>(v) the Bursar will have responsibility for the management of the plan</w:t>
      </w:r>
    </w:p>
    <w:p w14:paraId="2FA4913B" w14:textId="77777777" w:rsidR="00B71B66" w:rsidRPr="008706F7" w:rsidRDefault="00B71B66" w:rsidP="00406023">
      <w:pPr>
        <w:shd w:val="clear" w:color="auto" w:fill="FFFFFF"/>
        <w:spacing w:after="150" w:line="276" w:lineRule="auto"/>
        <w:jc w:val="both"/>
        <w:rPr>
          <w:rFonts w:ascii="Arial" w:eastAsia="Times New Roman" w:hAnsi="Arial" w:cs="Arial"/>
          <w:sz w:val="20"/>
          <w:szCs w:val="20"/>
          <w:lang w:eastAsia="en-GB"/>
        </w:rPr>
      </w:pPr>
    </w:p>
    <w:p w14:paraId="57646218" w14:textId="77777777" w:rsidR="00B71B66" w:rsidRPr="00B71B66" w:rsidRDefault="00B71B66" w:rsidP="00406023">
      <w:pPr>
        <w:shd w:val="clear" w:color="auto" w:fill="FFFFFF"/>
        <w:spacing w:after="150" w:line="276" w:lineRule="auto"/>
        <w:jc w:val="both"/>
        <w:rPr>
          <w:rFonts w:ascii="Arial" w:eastAsia="Times New Roman" w:hAnsi="Arial" w:cs="Arial"/>
          <w:sz w:val="20"/>
          <w:szCs w:val="20"/>
          <w:lang w:eastAsia="en-GB"/>
        </w:rPr>
      </w:pPr>
      <w:r w:rsidRPr="00B71B66">
        <w:rPr>
          <w:rFonts w:ascii="Arial" w:eastAsia="Times New Roman" w:hAnsi="Arial" w:cs="Arial"/>
          <w:sz w:val="20"/>
          <w:szCs w:val="20"/>
          <w:lang w:eastAsia="en-GB"/>
        </w:rPr>
        <w:t>Where any work is likely to involve contact with asbestos containing materials, the Bursar will appoint an HSE licensed contractor to undertake the works.</w:t>
      </w:r>
    </w:p>
    <w:p w14:paraId="41140E82" w14:textId="77777777" w:rsidR="00B71B66" w:rsidRPr="00B71B66" w:rsidRDefault="00B71B66" w:rsidP="00406023">
      <w:pPr>
        <w:shd w:val="clear" w:color="auto" w:fill="FFFFFF"/>
        <w:spacing w:after="150" w:line="276" w:lineRule="auto"/>
        <w:jc w:val="both"/>
        <w:rPr>
          <w:rFonts w:ascii="Arial" w:eastAsia="Times New Roman" w:hAnsi="Arial" w:cs="Arial"/>
          <w:sz w:val="20"/>
          <w:szCs w:val="20"/>
          <w:lang w:eastAsia="en-GB"/>
        </w:rPr>
      </w:pPr>
      <w:r w:rsidRPr="00B71B66">
        <w:rPr>
          <w:rFonts w:ascii="Arial" w:eastAsia="Times New Roman" w:hAnsi="Arial" w:cs="Arial"/>
          <w:sz w:val="20"/>
          <w:szCs w:val="20"/>
          <w:lang w:eastAsia="en-GB"/>
        </w:rPr>
        <w:t>Where any School employees may undertake activities where asbestos could be disturbed, they will be provided with awareness training so that they understand the dangers and steps to take if they accidentally exposed.</w:t>
      </w:r>
    </w:p>
    <w:p w14:paraId="397D5842" w14:textId="77777777" w:rsidR="00B71B66" w:rsidRPr="00B71B66" w:rsidRDefault="00B71B66" w:rsidP="00406023">
      <w:pPr>
        <w:shd w:val="clear" w:color="auto" w:fill="FFFFFF"/>
        <w:spacing w:line="276" w:lineRule="auto"/>
        <w:jc w:val="both"/>
        <w:rPr>
          <w:rFonts w:ascii="Arial" w:eastAsia="Times New Roman" w:hAnsi="Arial" w:cs="Arial"/>
          <w:sz w:val="20"/>
          <w:szCs w:val="20"/>
          <w:lang w:eastAsia="en-GB"/>
        </w:rPr>
      </w:pPr>
      <w:r w:rsidRPr="00B71B66">
        <w:rPr>
          <w:rFonts w:ascii="Arial" w:eastAsia="Times New Roman" w:hAnsi="Arial" w:cs="Arial"/>
          <w:sz w:val="20"/>
          <w:szCs w:val="20"/>
          <w:lang w:eastAsia="en-GB"/>
        </w:rPr>
        <w:lastRenderedPageBreak/>
        <w:t>Where an employee / contractor / pupil believe they have discovered asbestos they should contact the Bursar immediately so that appropriate action can be taken.</w:t>
      </w:r>
    </w:p>
    <w:p w14:paraId="18AFBD50" w14:textId="77777777" w:rsidR="008F16F4" w:rsidRPr="008706F7" w:rsidRDefault="008F16F4" w:rsidP="00406023">
      <w:pPr>
        <w:spacing w:line="276" w:lineRule="auto"/>
        <w:jc w:val="both"/>
        <w:rPr>
          <w:rFonts w:ascii="Arial" w:hAnsi="Arial" w:cs="Arial"/>
          <w:color w:val="000000"/>
          <w:sz w:val="20"/>
          <w:szCs w:val="20"/>
        </w:rPr>
      </w:pPr>
    </w:p>
    <w:p w14:paraId="28FE57AB" w14:textId="77777777" w:rsidR="008706F7" w:rsidRPr="008706F7" w:rsidRDefault="008706F7" w:rsidP="00406023">
      <w:pPr>
        <w:spacing w:line="276" w:lineRule="auto"/>
        <w:jc w:val="both"/>
        <w:rPr>
          <w:rFonts w:ascii="Arial" w:hAnsi="Arial" w:cs="Arial"/>
          <w:b/>
          <w:color w:val="000000"/>
          <w:sz w:val="20"/>
          <w:szCs w:val="20"/>
        </w:rPr>
      </w:pPr>
    </w:p>
    <w:p w14:paraId="4075F80A" w14:textId="77777777" w:rsidR="00DF6998" w:rsidRPr="008706F7" w:rsidRDefault="00DF6998" w:rsidP="00406023">
      <w:pPr>
        <w:spacing w:line="276" w:lineRule="auto"/>
        <w:jc w:val="both"/>
        <w:rPr>
          <w:rFonts w:ascii="Arial" w:hAnsi="Arial" w:cs="Arial"/>
          <w:b/>
          <w:color w:val="000000"/>
          <w:sz w:val="20"/>
          <w:szCs w:val="20"/>
        </w:rPr>
      </w:pPr>
      <w:r w:rsidRPr="008706F7">
        <w:rPr>
          <w:rFonts w:ascii="Arial" w:hAnsi="Arial" w:cs="Arial"/>
          <w:b/>
          <w:color w:val="000000"/>
          <w:sz w:val="20"/>
          <w:szCs w:val="20"/>
        </w:rPr>
        <w:t>On-site vehicle movements</w:t>
      </w:r>
    </w:p>
    <w:p w14:paraId="08B964F6" w14:textId="77777777" w:rsidR="00DF6998" w:rsidRPr="008706F7" w:rsidRDefault="00DF6998" w:rsidP="00406023">
      <w:pPr>
        <w:spacing w:line="276" w:lineRule="auto"/>
        <w:jc w:val="both"/>
        <w:rPr>
          <w:rFonts w:ascii="Arial" w:hAnsi="Arial" w:cs="Arial"/>
          <w:color w:val="000000"/>
          <w:sz w:val="20"/>
          <w:szCs w:val="20"/>
        </w:rPr>
      </w:pPr>
    </w:p>
    <w:p w14:paraId="4B62F63A" w14:textId="004B7EC1" w:rsidR="008F16F4" w:rsidRPr="008706F7" w:rsidRDefault="0081687F" w:rsidP="00406023">
      <w:pPr>
        <w:spacing w:line="276" w:lineRule="auto"/>
        <w:jc w:val="both"/>
        <w:rPr>
          <w:rFonts w:ascii="Arial" w:hAnsi="Arial" w:cs="Arial"/>
          <w:color w:val="000000"/>
          <w:sz w:val="20"/>
          <w:szCs w:val="20"/>
        </w:rPr>
      </w:pPr>
      <w:r w:rsidRPr="008706F7">
        <w:rPr>
          <w:rFonts w:ascii="Arial" w:hAnsi="Arial" w:cs="Arial"/>
          <w:color w:val="000000"/>
          <w:sz w:val="20"/>
          <w:szCs w:val="20"/>
        </w:rPr>
        <w:t xml:space="preserve">Due to the nature of the school site, vehicles are not able to enter the school’s premises.  Should maintenance work require the use of vehicles on-site, the site will be adapted to accommodate this.  In this case, a full risk assessment will be conducted to ensure that any risk to pupils, staff and visitors </w:t>
      </w:r>
      <w:r w:rsidR="00B71B66" w:rsidRPr="008706F7">
        <w:rPr>
          <w:rFonts w:ascii="Arial" w:hAnsi="Arial" w:cs="Arial"/>
          <w:color w:val="000000"/>
          <w:sz w:val="20"/>
          <w:szCs w:val="20"/>
        </w:rPr>
        <w:t>are minimised</w:t>
      </w:r>
      <w:r w:rsidRPr="008706F7">
        <w:rPr>
          <w:rFonts w:ascii="Arial" w:hAnsi="Arial" w:cs="Arial"/>
          <w:color w:val="000000"/>
          <w:sz w:val="20"/>
          <w:szCs w:val="20"/>
        </w:rPr>
        <w:t xml:space="preserve"> and accounted fo</w:t>
      </w:r>
      <w:r w:rsidR="00B71B66" w:rsidRPr="008706F7">
        <w:rPr>
          <w:rFonts w:ascii="Arial" w:hAnsi="Arial" w:cs="Arial"/>
          <w:color w:val="000000"/>
          <w:sz w:val="20"/>
          <w:szCs w:val="20"/>
        </w:rPr>
        <w:t>r</w:t>
      </w:r>
      <w:r w:rsidR="008E32D6">
        <w:rPr>
          <w:rFonts w:ascii="Arial" w:hAnsi="Arial" w:cs="Arial"/>
          <w:color w:val="000000"/>
          <w:sz w:val="20"/>
          <w:szCs w:val="20"/>
        </w:rPr>
        <w:t>.</w:t>
      </w:r>
    </w:p>
    <w:p w14:paraId="2E8CE623" w14:textId="77777777" w:rsidR="0081687F" w:rsidRPr="008706F7" w:rsidRDefault="0081687F" w:rsidP="00406023">
      <w:pPr>
        <w:spacing w:line="276" w:lineRule="auto"/>
        <w:jc w:val="both"/>
        <w:rPr>
          <w:rFonts w:ascii="Arial" w:hAnsi="Arial" w:cs="Arial"/>
          <w:b/>
          <w:color w:val="000000"/>
          <w:sz w:val="20"/>
          <w:szCs w:val="20"/>
        </w:rPr>
      </w:pPr>
    </w:p>
    <w:p w14:paraId="6E65A919" w14:textId="08EE756C" w:rsidR="008F16F4" w:rsidRDefault="007877E3" w:rsidP="00406023">
      <w:pPr>
        <w:spacing w:line="276" w:lineRule="auto"/>
        <w:jc w:val="both"/>
        <w:rPr>
          <w:rFonts w:ascii="Arial" w:hAnsi="Arial" w:cs="Arial"/>
          <w:b/>
          <w:color w:val="000000"/>
          <w:sz w:val="20"/>
          <w:szCs w:val="20"/>
        </w:rPr>
      </w:pPr>
      <w:r>
        <w:rPr>
          <w:rFonts w:ascii="Arial" w:hAnsi="Arial" w:cs="Arial"/>
          <w:b/>
          <w:color w:val="000000"/>
          <w:sz w:val="20"/>
          <w:szCs w:val="20"/>
        </w:rPr>
        <w:t xml:space="preserve">Communications and </w:t>
      </w:r>
      <w:r w:rsidR="0081687F" w:rsidRPr="008706F7">
        <w:rPr>
          <w:rFonts w:ascii="Arial" w:hAnsi="Arial" w:cs="Arial"/>
          <w:b/>
          <w:color w:val="000000"/>
          <w:sz w:val="20"/>
          <w:szCs w:val="20"/>
        </w:rPr>
        <w:t xml:space="preserve">Consultation </w:t>
      </w:r>
    </w:p>
    <w:p w14:paraId="3F1B6F2D" w14:textId="77777777" w:rsidR="007877E3" w:rsidRDefault="007877E3" w:rsidP="00406023">
      <w:pPr>
        <w:spacing w:line="276" w:lineRule="auto"/>
        <w:jc w:val="both"/>
        <w:rPr>
          <w:rFonts w:ascii="Arial" w:hAnsi="Arial" w:cs="Arial"/>
          <w:b/>
          <w:color w:val="000000"/>
          <w:sz w:val="20"/>
          <w:szCs w:val="20"/>
        </w:rPr>
      </w:pPr>
    </w:p>
    <w:p w14:paraId="1A84DB01" w14:textId="56EAA9CE" w:rsidR="007877E3" w:rsidRPr="007877E3" w:rsidRDefault="007877E3" w:rsidP="00406023">
      <w:pPr>
        <w:spacing w:line="276" w:lineRule="auto"/>
        <w:jc w:val="both"/>
        <w:rPr>
          <w:rFonts w:ascii="Arial" w:hAnsi="Arial" w:cs="Arial"/>
          <w:color w:val="000000"/>
          <w:sz w:val="20"/>
          <w:szCs w:val="20"/>
        </w:rPr>
      </w:pPr>
      <w:r w:rsidRPr="007877E3">
        <w:rPr>
          <w:rFonts w:ascii="Arial" w:hAnsi="Arial" w:cs="Arial"/>
          <w:color w:val="000000"/>
          <w:sz w:val="20"/>
          <w:szCs w:val="20"/>
        </w:rPr>
        <w:t xml:space="preserve">All staff are encouraged to report </w:t>
      </w:r>
      <w:r w:rsidR="00B04E0C">
        <w:rPr>
          <w:rFonts w:ascii="Arial" w:hAnsi="Arial" w:cs="Arial"/>
          <w:color w:val="000000"/>
          <w:sz w:val="20"/>
          <w:szCs w:val="20"/>
        </w:rPr>
        <w:t xml:space="preserve">to the Head/Bursar/Governing Board </w:t>
      </w:r>
      <w:r w:rsidRPr="007877E3">
        <w:rPr>
          <w:rFonts w:ascii="Arial" w:hAnsi="Arial" w:cs="Arial"/>
          <w:color w:val="000000"/>
          <w:sz w:val="20"/>
          <w:szCs w:val="20"/>
        </w:rPr>
        <w:t xml:space="preserve">any concerns or changes to their health that might affect their work for example, back pain, pregnancy or illness.  </w:t>
      </w:r>
    </w:p>
    <w:p w14:paraId="47751344" w14:textId="7E7E605C" w:rsidR="0081687F" w:rsidRPr="008706F7" w:rsidRDefault="0081687F" w:rsidP="00406023">
      <w:pPr>
        <w:spacing w:before="100" w:beforeAutospacing="1" w:after="100" w:afterAutospacing="1" w:line="276" w:lineRule="auto"/>
        <w:jc w:val="both"/>
        <w:rPr>
          <w:rFonts w:ascii="Arial" w:hAnsi="Arial" w:cs="Arial"/>
          <w:sz w:val="20"/>
          <w:szCs w:val="20"/>
        </w:rPr>
      </w:pPr>
      <w:r w:rsidRPr="008706F7">
        <w:rPr>
          <w:rFonts w:ascii="Arial" w:hAnsi="Arial" w:cs="Arial"/>
          <w:sz w:val="20"/>
          <w:szCs w:val="20"/>
        </w:rPr>
        <w:t xml:space="preserve">Members of staff should be consulted </w:t>
      </w:r>
      <w:r w:rsidR="00B04E0C">
        <w:rPr>
          <w:rFonts w:ascii="Arial" w:hAnsi="Arial" w:cs="Arial"/>
          <w:sz w:val="20"/>
          <w:szCs w:val="20"/>
        </w:rPr>
        <w:t xml:space="preserve">by the Head/Bursar/Governing Board </w:t>
      </w:r>
      <w:r w:rsidRPr="008706F7">
        <w:rPr>
          <w:rFonts w:ascii="Arial" w:hAnsi="Arial" w:cs="Arial"/>
          <w:sz w:val="20"/>
          <w:szCs w:val="20"/>
        </w:rPr>
        <w:t>in good time regarding:</w:t>
      </w:r>
    </w:p>
    <w:p w14:paraId="7171052C" w14:textId="77777777" w:rsidR="0081687F" w:rsidRPr="008706F7" w:rsidRDefault="0081687F" w:rsidP="00406023">
      <w:pPr>
        <w:numPr>
          <w:ilvl w:val="0"/>
          <w:numId w:val="17"/>
        </w:numPr>
        <w:spacing w:before="100" w:beforeAutospacing="1" w:after="100" w:afterAutospacing="1" w:line="276" w:lineRule="auto"/>
        <w:jc w:val="both"/>
        <w:rPr>
          <w:rFonts w:ascii="Arial" w:eastAsia="Times New Roman" w:hAnsi="Arial" w:cs="Arial"/>
          <w:sz w:val="20"/>
          <w:szCs w:val="20"/>
        </w:rPr>
      </w:pPr>
      <w:r w:rsidRPr="008706F7">
        <w:rPr>
          <w:rFonts w:ascii="Arial" w:eastAsia="Times New Roman" w:hAnsi="Arial" w:cs="Arial"/>
          <w:sz w:val="20"/>
          <w:szCs w:val="20"/>
        </w:rPr>
        <w:t>the introduction of any measure which may substantially affect their health and safety at work;</w:t>
      </w:r>
    </w:p>
    <w:p w14:paraId="17E0514A" w14:textId="77777777" w:rsidR="0081687F" w:rsidRPr="008706F7" w:rsidRDefault="0081687F" w:rsidP="00406023">
      <w:pPr>
        <w:numPr>
          <w:ilvl w:val="0"/>
          <w:numId w:val="17"/>
        </w:numPr>
        <w:spacing w:before="100" w:beforeAutospacing="1" w:after="100" w:afterAutospacing="1" w:line="276" w:lineRule="auto"/>
        <w:jc w:val="both"/>
        <w:rPr>
          <w:rFonts w:ascii="Arial" w:eastAsia="Times New Roman" w:hAnsi="Arial" w:cs="Arial"/>
          <w:sz w:val="20"/>
          <w:szCs w:val="20"/>
        </w:rPr>
      </w:pPr>
      <w:r w:rsidRPr="008706F7">
        <w:rPr>
          <w:rFonts w:ascii="Arial" w:eastAsia="Times New Roman" w:hAnsi="Arial" w:cs="Arial"/>
          <w:sz w:val="20"/>
          <w:szCs w:val="20"/>
        </w:rPr>
        <w:t>arrangements for appointing a competent person to help the school comply with health and safety requirements;</w:t>
      </w:r>
    </w:p>
    <w:p w14:paraId="139B315E" w14:textId="77777777" w:rsidR="0081687F" w:rsidRPr="008706F7" w:rsidRDefault="0081687F" w:rsidP="00406023">
      <w:pPr>
        <w:numPr>
          <w:ilvl w:val="0"/>
          <w:numId w:val="17"/>
        </w:numPr>
        <w:spacing w:before="100" w:beforeAutospacing="1" w:after="100" w:afterAutospacing="1" w:line="276" w:lineRule="auto"/>
        <w:jc w:val="both"/>
        <w:rPr>
          <w:rFonts w:ascii="Arial" w:eastAsia="Times New Roman" w:hAnsi="Arial" w:cs="Arial"/>
          <w:sz w:val="20"/>
          <w:szCs w:val="20"/>
        </w:rPr>
      </w:pPr>
      <w:r w:rsidRPr="008706F7">
        <w:rPr>
          <w:rFonts w:ascii="Arial" w:eastAsia="Times New Roman" w:hAnsi="Arial" w:cs="Arial"/>
          <w:sz w:val="20"/>
          <w:szCs w:val="20"/>
        </w:rPr>
        <w:t>the information to be given to employees on the risks to their health and safety and the preventive and protective measure adopted by the school;</w:t>
      </w:r>
    </w:p>
    <w:p w14:paraId="43C1A071" w14:textId="77777777" w:rsidR="0081687F" w:rsidRPr="008706F7" w:rsidRDefault="0081687F" w:rsidP="00406023">
      <w:pPr>
        <w:numPr>
          <w:ilvl w:val="0"/>
          <w:numId w:val="17"/>
        </w:numPr>
        <w:spacing w:before="100" w:beforeAutospacing="1" w:after="100" w:afterAutospacing="1" w:line="276" w:lineRule="auto"/>
        <w:jc w:val="both"/>
        <w:rPr>
          <w:rFonts w:ascii="Arial" w:eastAsia="Times New Roman" w:hAnsi="Arial" w:cs="Arial"/>
          <w:sz w:val="20"/>
          <w:szCs w:val="20"/>
        </w:rPr>
      </w:pPr>
      <w:r w:rsidRPr="008706F7">
        <w:rPr>
          <w:rFonts w:ascii="Arial" w:eastAsia="Times New Roman" w:hAnsi="Arial" w:cs="Arial"/>
          <w:sz w:val="20"/>
          <w:szCs w:val="20"/>
        </w:rPr>
        <w:t>the planning and organising of any health and safety training; and</w:t>
      </w:r>
    </w:p>
    <w:p w14:paraId="7634D8DA" w14:textId="77777777" w:rsidR="0081687F" w:rsidRPr="008706F7" w:rsidRDefault="0081687F" w:rsidP="00406023">
      <w:pPr>
        <w:numPr>
          <w:ilvl w:val="0"/>
          <w:numId w:val="17"/>
        </w:numPr>
        <w:spacing w:before="100" w:beforeAutospacing="1" w:after="100" w:afterAutospacing="1" w:line="276" w:lineRule="auto"/>
        <w:jc w:val="both"/>
        <w:rPr>
          <w:rFonts w:ascii="Arial" w:eastAsia="Times New Roman" w:hAnsi="Arial" w:cs="Arial"/>
          <w:sz w:val="20"/>
          <w:szCs w:val="20"/>
        </w:rPr>
      </w:pPr>
      <w:r w:rsidRPr="008706F7">
        <w:rPr>
          <w:rFonts w:ascii="Arial" w:eastAsia="Times New Roman" w:hAnsi="Arial" w:cs="Arial"/>
          <w:sz w:val="20"/>
          <w:szCs w:val="20"/>
        </w:rPr>
        <w:t>the health and safety consequences of the introduction of new technology. </w:t>
      </w:r>
    </w:p>
    <w:p w14:paraId="4F4623DF" w14:textId="77777777" w:rsidR="00AE3144" w:rsidRPr="008706F7" w:rsidRDefault="00AE3144" w:rsidP="00406023">
      <w:pPr>
        <w:spacing w:before="100" w:beforeAutospacing="1" w:after="100" w:afterAutospacing="1" w:line="276" w:lineRule="auto"/>
        <w:jc w:val="both"/>
        <w:rPr>
          <w:rFonts w:ascii="Arial" w:hAnsi="Arial" w:cs="Arial"/>
          <w:b/>
          <w:sz w:val="20"/>
          <w:szCs w:val="20"/>
        </w:rPr>
      </w:pPr>
      <w:r w:rsidRPr="008706F7">
        <w:rPr>
          <w:rFonts w:ascii="Arial" w:hAnsi="Arial" w:cs="Arial"/>
          <w:b/>
          <w:sz w:val="20"/>
          <w:szCs w:val="20"/>
        </w:rPr>
        <w:t>Display Screen Equipment</w:t>
      </w:r>
    </w:p>
    <w:p w14:paraId="50DB121B" w14:textId="77777777" w:rsidR="00AE3144" w:rsidRPr="00AE3144" w:rsidRDefault="00AE3144" w:rsidP="00406023">
      <w:pPr>
        <w:shd w:val="clear" w:color="auto" w:fill="FFFFFF"/>
        <w:spacing w:after="150" w:line="276" w:lineRule="auto"/>
        <w:jc w:val="both"/>
        <w:rPr>
          <w:rFonts w:ascii="Arial" w:eastAsia="Times New Roman" w:hAnsi="Arial" w:cs="Arial"/>
          <w:sz w:val="20"/>
          <w:szCs w:val="20"/>
          <w:lang w:eastAsia="en-GB"/>
        </w:rPr>
      </w:pPr>
      <w:r w:rsidRPr="00AE3144">
        <w:rPr>
          <w:rFonts w:ascii="Arial" w:eastAsia="Times New Roman" w:hAnsi="Arial" w:cs="Arial"/>
          <w:sz w:val="20"/>
          <w:szCs w:val="20"/>
          <w:lang w:eastAsia="en-GB"/>
        </w:rPr>
        <w:t>The Bursar is responsible for ensuring that DSE assessments are completed, remedial action implemented and the assessments reviewed as appropriate.</w:t>
      </w:r>
    </w:p>
    <w:p w14:paraId="7F526574" w14:textId="77777777" w:rsidR="00AE3144" w:rsidRPr="00AE3144" w:rsidRDefault="00AE3144" w:rsidP="00406023">
      <w:pPr>
        <w:shd w:val="clear" w:color="auto" w:fill="FFFFFF"/>
        <w:spacing w:after="150" w:line="276" w:lineRule="auto"/>
        <w:jc w:val="both"/>
        <w:rPr>
          <w:rFonts w:ascii="Arial" w:eastAsia="Times New Roman" w:hAnsi="Arial" w:cs="Arial"/>
          <w:sz w:val="20"/>
          <w:szCs w:val="20"/>
          <w:lang w:eastAsia="en-GB"/>
        </w:rPr>
      </w:pPr>
      <w:r w:rsidRPr="00AE3144">
        <w:rPr>
          <w:rFonts w:ascii="Arial" w:eastAsia="Times New Roman" w:hAnsi="Arial" w:cs="Arial"/>
          <w:sz w:val="20"/>
          <w:szCs w:val="20"/>
          <w:lang w:eastAsia="en-GB"/>
        </w:rPr>
        <w:t>Members of staff who regularly use DSE should have their work station assessed. </w:t>
      </w:r>
    </w:p>
    <w:p w14:paraId="170B1691" w14:textId="07852B68" w:rsidR="00AE3144" w:rsidRPr="00AE3144" w:rsidRDefault="00AE3144" w:rsidP="00406023">
      <w:pPr>
        <w:shd w:val="clear" w:color="auto" w:fill="FFFFFF"/>
        <w:spacing w:after="150" w:line="276" w:lineRule="auto"/>
        <w:jc w:val="both"/>
        <w:rPr>
          <w:rFonts w:ascii="Arial" w:eastAsia="Times New Roman" w:hAnsi="Arial" w:cs="Arial"/>
          <w:sz w:val="20"/>
          <w:szCs w:val="20"/>
          <w:lang w:eastAsia="en-GB"/>
        </w:rPr>
      </w:pPr>
      <w:r w:rsidRPr="00AE3144">
        <w:rPr>
          <w:rFonts w:ascii="Arial" w:eastAsia="Times New Roman" w:hAnsi="Arial" w:cs="Arial"/>
          <w:sz w:val="20"/>
          <w:szCs w:val="20"/>
          <w:lang w:eastAsia="en-GB"/>
        </w:rPr>
        <w:t xml:space="preserve">The Bursar will ensure that a self-assessment has been completed for each member of staff and that any remedial action identified is implemented. Completed assessments will be kept by the Bursar. The self-assessments should be reviewed on a </w:t>
      </w:r>
      <w:r w:rsidR="007877E3">
        <w:rPr>
          <w:rFonts w:ascii="Arial" w:eastAsia="Times New Roman" w:hAnsi="Arial" w:cs="Arial"/>
          <w:sz w:val="20"/>
          <w:szCs w:val="20"/>
          <w:lang w:eastAsia="en-GB"/>
        </w:rPr>
        <w:t>two year</w:t>
      </w:r>
      <w:r w:rsidRPr="00AE3144">
        <w:rPr>
          <w:rFonts w:ascii="Arial" w:eastAsia="Times New Roman" w:hAnsi="Arial" w:cs="Arial"/>
          <w:sz w:val="20"/>
          <w:szCs w:val="20"/>
          <w:lang w:eastAsia="en-GB"/>
        </w:rPr>
        <w:t xml:space="preserve"> basis or when there has been a significant change in their work environment.</w:t>
      </w:r>
    </w:p>
    <w:p w14:paraId="1F6D833B" w14:textId="77777777" w:rsidR="00AE3144" w:rsidRPr="00AE3144" w:rsidRDefault="00AE3144" w:rsidP="00406023">
      <w:pPr>
        <w:shd w:val="clear" w:color="auto" w:fill="FFFFFF"/>
        <w:spacing w:after="150" w:line="276" w:lineRule="auto"/>
        <w:jc w:val="both"/>
        <w:rPr>
          <w:rFonts w:ascii="Arial" w:eastAsia="Times New Roman" w:hAnsi="Arial" w:cs="Arial"/>
          <w:sz w:val="20"/>
          <w:szCs w:val="20"/>
          <w:lang w:eastAsia="en-GB"/>
        </w:rPr>
      </w:pPr>
      <w:r w:rsidRPr="00AE3144">
        <w:rPr>
          <w:rFonts w:ascii="Arial" w:eastAsia="Times New Roman" w:hAnsi="Arial" w:cs="Arial"/>
          <w:sz w:val="20"/>
          <w:szCs w:val="20"/>
          <w:lang w:eastAsia="en-GB"/>
        </w:rPr>
        <w:t xml:space="preserve">Where the assessment indicates a need for ancillary equipment this will be provided by the School. Equipment includes, but is not limited </w:t>
      </w:r>
      <w:r w:rsidR="00406023" w:rsidRPr="00AE3144">
        <w:rPr>
          <w:rFonts w:ascii="Arial" w:eastAsia="Times New Roman" w:hAnsi="Arial" w:cs="Arial"/>
          <w:sz w:val="20"/>
          <w:szCs w:val="20"/>
          <w:lang w:eastAsia="en-GB"/>
        </w:rPr>
        <w:t>to:</w:t>
      </w:r>
    </w:p>
    <w:p w14:paraId="47503E02" w14:textId="77777777" w:rsidR="00AE3144" w:rsidRPr="00AE3144" w:rsidRDefault="00AE3144" w:rsidP="00406023">
      <w:pPr>
        <w:numPr>
          <w:ilvl w:val="0"/>
          <w:numId w:val="26"/>
        </w:numPr>
        <w:shd w:val="clear" w:color="auto" w:fill="FFFFFF"/>
        <w:spacing w:line="276" w:lineRule="auto"/>
        <w:ind w:left="450"/>
        <w:jc w:val="both"/>
        <w:rPr>
          <w:rFonts w:ascii="Arial" w:eastAsia="Times New Roman" w:hAnsi="Arial" w:cs="Arial"/>
          <w:sz w:val="20"/>
          <w:szCs w:val="20"/>
          <w:lang w:eastAsia="en-GB"/>
        </w:rPr>
      </w:pPr>
      <w:r w:rsidRPr="00AE3144">
        <w:rPr>
          <w:rFonts w:ascii="Arial" w:eastAsia="Times New Roman" w:hAnsi="Arial" w:cs="Arial"/>
          <w:sz w:val="20"/>
          <w:szCs w:val="20"/>
          <w:lang w:eastAsia="en-GB"/>
        </w:rPr>
        <w:t>specialist seating</w:t>
      </w:r>
    </w:p>
    <w:p w14:paraId="6C67A8D1" w14:textId="77777777" w:rsidR="00AE3144" w:rsidRPr="00AE3144" w:rsidRDefault="00AE3144" w:rsidP="00406023">
      <w:pPr>
        <w:numPr>
          <w:ilvl w:val="0"/>
          <w:numId w:val="26"/>
        </w:numPr>
        <w:shd w:val="clear" w:color="auto" w:fill="FFFFFF"/>
        <w:spacing w:line="276" w:lineRule="auto"/>
        <w:ind w:left="450"/>
        <w:jc w:val="both"/>
        <w:rPr>
          <w:rFonts w:ascii="Arial" w:eastAsia="Times New Roman" w:hAnsi="Arial" w:cs="Arial"/>
          <w:sz w:val="20"/>
          <w:szCs w:val="20"/>
          <w:lang w:eastAsia="en-GB"/>
        </w:rPr>
      </w:pPr>
      <w:r w:rsidRPr="00AE3144">
        <w:rPr>
          <w:rFonts w:ascii="Arial" w:eastAsia="Times New Roman" w:hAnsi="Arial" w:cs="Arial"/>
          <w:sz w:val="20"/>
          <w:szCs w:val="20"/>
          <w:lang w:eastAsia="en-GB"/>
        </w:rPr>
        <w:t>footrests</w:t>
      </w:r>
    </w:p>
    <w:p w14:paraId="5FC44ED0" w14:textId="77777777" w:rsidR="00AE3144" w:rsidRPr="00AE3144" w:rsidRDefault="00AE3144" w:rsidP="00406023">
      <w:pPr>
        <w:numPr>
          <w:ilvl w:val="0"/>
          <w:numId w:val="26"/>
        </w:numPr>
        <w:shd w:val="clear" w:color="auto" w:fill="FFFFFF"/>
        <w:spacing w:line="276" w:lineRule="auto"/>
        <w:ind w:left="450"/>
        <w:jc w:val="both"/>
        <w:rPr>
          <w:rFonts w:ascii="Arial" w:eastAsia="Times New Roman" w:hAnsi="Arial" w:cs="Arial"/>
          <w:sz w:val="20"/>
          <w:szCs w:val="20"/>
          <w:lang w:eastAsia="en-GB"/>
        </w:rPr>
      </w:pPr>
      <w:r w:rsidRPr="00AE3144">
        <w:rPr>
          <w:rFonts w:ascii="Arial" w:eastAsia="Times New Roman" w:hAnsi="Arial" w:cs="Arial"/>
          <w:sz w:val="20"/>
          <w:szCs w:val="20"/>
          <w:lang w:eastAsia="en-GB"/>
        </w:rPr>
        <w:t>anti-glare screens</w:t>
      </w:r>
    </w:p>
    <w:p w14:paraId="09106931" w14:textId="77777777" w:rsidR="00AE3144" w:rsidRPr="00AE3144" w:rsidRDefault="00AE3144" w:rsidP="00406023">
      <w:pPr>
        <w:numPr>
          <w:ilvl w:val="0"/>
          <w:numId w:val="26"/>
        </w:numPr>
        <w:shd w:val="clear" w:color="auto" w:fill="FFFFFF"/>
        <w:spacing w:line="276" w:lineRule="auto"/>
        <w:ind w:left="450"/>
        <w:jc w:val="both"/>
        <w:rPr>
          <w:rFonts w:ascii="Arial" w:eastAsia="Times New Roman" w:hAnsi="Arial" w:cs="Arial"/>
          <w:sz w:val="20"/>
          <w:szCs w:val="20"/>
          <w:lang w:eastAsia="en-GB"/>
        </w:rPr>
      </w:pPr>
      <w:r w:rsidRPr="00AE3144">
        <w:rPr>
          <w:rFonts w:ascii="Arial" w:eastAsia="Times New Roman" w:hAnsi="Arial" w:cs="Arial"/>
          <w:sz w:val="20"/>
          <w:szCs w:val="20"/>
          <w:lang w:eastAsia="en-GB"/>
        </w:rPr>
        <w:t>wrist support</w:t>
      </w:r>
    </w:p>
    <w:p w14:paraId="55A0384B" w14:textId="77777777" w:rsidR="00AE3144" w:rsidRPr="00AE3144" w:rsidRDefault="00AE3144" w:rsidP="00406023">
      <w:pPr>
        <w:numPr>
          <w:ilvl w:val="0"/>
          <w:numId w:val="26"/>
        </w:numPr>
        <w:shd w:val="clear" w:color="auto" w:fill="FFFFFF"/>
        <w:spacing w:line="276" w:lineRule="auto"/>
        <w:ind w:left="450"/>
        <w:jc w:val="both"/>
        <w:rPr>
          <w:rFonts w:ascii="Arial" w:eastAsia="Times New Roman" w:hAnsi="Arial" w:cs="Arial"/>
          <w:sz w:val="20"/>
          <w:szCs w:val="20"/>
          <w:lang w:eastAsia="en-GB"/>
        </w:rPr>
      </w:pPr>
      <w:r w:rsidRPr="00AE3144">
        <w:rPr>
          <w:rFonts w:ascii="Arial" w:eastAsia="Times New Roman" w:hAnsi="Arial" w:cs="Arial"/>
          <w:sz w:val="20"/>
          <w:szCs w:val="20"/>
          <w:lang w:eastAsia="en-GB"/>
        </w:rPr>
        <w:t>window blinds</w:t>
      </w:r>
    </w:p>
    <w:p w14:paraId="7E9C77A0" w14:textId="77777777" w:rsidR="00AE3144" w:rsidRDefault="00AE3144" w:rsidP="00406023">
      <w:pPr>
        <w:numPr>
          <w:ilvl w:val="0"/>
          <w:numId w:val="26"/>
        </w:numPr>
        <w:shd w:val="clear" w:color="auto" w:fill="FFFFFF"/>
        <w:spacing w:line="276" w:lineRule="auto"/>
        <w:ind w:left="450"/>
        <w:jc w:val="both"/>
        <w:rPr>
          <w:rFonts w:ascii="Arial" w:eastAsia="Times New Roman" w:hAnsi="Arial" w:cs="Arial"/>
          <w:sz w:val="20"/>
          <w:szCs w:val="20"/>
          <w:lang w:eastAsia="en-GB"/>
        </w:rPr>
      </w:pPr>
      <w:r w:rsidRPr="00AE3144">
        <w:rPr>
          <w:rFonts w:ascii="Arial" w:eastAsia="Times New Roman" w:hAnsi="Arial" w:cs="Arial"/>
          <w:sz w:val="20"/>
          <w:szCs w:val="20"/>
          <w:lang w:eastAsia="en-GB"/>
        </w:rPr>
        <w:t>specialist desk</w:t>
      </w:r>
    </w:p>
    <w:p w14:paraId="53A621EC" w14:textId="77777777" w:rsidR="00406023" w:rsidRPr="00AE3144" w:rsidRDefault="00406023" w:rsidP="00406023">
      <w:pPr>
        <w:shd w:val="clear" w:color="auto" w:fill="FFFFFF"/>
        <w:spacing w:line="276" w:lineRule="auto"/>
        <w:ind w:left="450"/>
        <w:jc w:val="both"/>
        <w:rPr>
          <w:rFonts w:ascii="Arial" w:eastAsia="Times New Roman" w:hAnsi="Arial" w:cs="Arial"/>
          <w:sz w:val="20"/>
          <w:szCs w:val="20"/>
          <w:lang w:eastAsia="en-GB"/>
        </w:rPr>
      </w:pPr>
    </w:p>
    <w:p w14:paraId="27702AAF" w14:textId="77777777" w:rsidR="00AE3144" w:rsidRPr="00AE3144" w:rsidRDefault="00AE3144" w:rsidP="00406023">
      <w:pPr>
        <w:shd w:val="clear" w:color="auto" w:fill="FFFFFF"/>
        <w:spacing w:after="150" w:line="276" w:lineRule="auto"/>
        <w:jc w:val="both"/>
        <w:rPr>
          <w:rFonts w:ascii="Arial" w:eastAsia="Times New Roman" w:hAnsi="Arial" w:cs="Arial"/>
          <w:sz w:val="20"/>
          <w:szCs w:val="20"/>
          <w:lang w:eastAsia="en-GB"/>
        </w:rPr>
      </w:pPr>
      <w:r w:rsidRPr="00AE3144">
        <w:rPr>
          <w:rFonts w:ascii="Arial" w:eastAsia="Times New Roman" w:hAnsi="Arial" w:cs="Arial"/>
          <w:sz w:val="20"/>
          <w:szCs w:val="20"/>
          <w:lang w:eastAsia="en-GB"/>
        </w:rPr>
        <w:t>Employees who may be suffering from ill health effects, which may be caused by or made worse by the use of DSE, should report these effects to the Bursar.  Occupational health assessments may be required to be undertaken by users.</w:t>
      </w:r>
    </w:p>
    <w:p w14:paraId="15224E26" w14:textId="77777777" w:rsidR="00AE3144" w:rsidRPr="00AE3144" w:rsidRDefault="00AE3144" w:rsidP="00406023">
      <w:pPr>
        <w:shd w:val="clear" w:color="auto" w:fill="FFFFFF"/>
        <w:spacing w:after="150" w:line="276" w:lineRule="auto"/>
        <w:jc w:val="both"/>
        <w:rPr>
          <w:rFonts w:ascii="Arial" w:eastAsia="Times New Roman" w:hAnsi="Arial" w:cs="Arial"/>
          <w:sz w:val="20"/>
          <w:szCs w:val="20"/>
          <w:lang w:eastAsia="en-GB"/>
        </w:rPr>
      </w:pPr>
      <w:r w:rsidRPr="00AE3144">
        <w:rPr>
          <w:rFonts w:ascii="Arial" w:eastAsia="Times New Roman" w:hAnsi="Arial" w:cs="Arial"/>
          <w:sz w:val="20"/>
          <w:szCs w:val="20"/>
          <w:lang w:eastAsia="en-GB"/>
        </w:rPr>
        <w:t xml:space="preserve">Where eye tests are requested by DSE users, these will be provided free of charge via an NHS Optometrist. Where a user provides evidence from an optician showing that they require spectacles for DSE work, then the cost of spectacles suitable for that purpose will be reimbursed by the School (up to a reasonable figure). Individuals may put this sum towards a </w:t>
      </w:r>
      <w:r w:rsidRPr="00AE3144">
        <w:rPr>
          <w:rFonts w:ascii="Arial" w:eastAsia="Times New Roman" w:hAnsi="Arial" w:cs="Arial"/>
          <w:sz w:val="20"/>
          <w:szCs w:val="20"/>
          <w:lang w:eastAsia="en-GB"/>
        </w:rPr>
        <w:lastRenderedPageBreak/>
        <w:t>pair of spectacles which may also be suitable for other purposes as long as these spectacles are made available for use at work.</w:t>
      </w:r>
    </w:p>
    <w:p w14:paraId="601CC1B9" w14:textId="77777777" w:rsidR="00AE3144" w:rsidRPr="00AE3144" w:rsidRDefault="00AE3144" w:rsidP="00406023">
      <w:pPr>
        <w:shd w:val="clear" w:color="auto" w:fill="FFFFFF"/>
        <w:spacing w:after="150" w:line="276" w:lineRule="auto"/>
        <w:jc w:val="both"/>
        <w:rPr>
          <w:rFonts w:ascii="Arial" w:eastAsia="Times New Roman" w:hAnsi="Arial" w:cs="Arial"/>
          <w:sz w:val="20"/>
          <w:szCs w:val="20"/>
          <w:lang w:eastAsia="en-GB"/>
        </w:rPr>
      </w:pPr>
      <w:r w:rsidRPr="00AE3144">
        <w:rPr>
          <w:rFonts w:ascii="Arial" w:eastAsia="Times New Roman" w:hAnsi="Arial" w:cs="Arial"/>
          <w:sz w:val="20"/>
          <w:szCs w:val="20"/>
          <w:lang w:eastAsia="en-GB"/>
        </w:rPr>
        <w:t>Eye tests should be undertaken every 2 years.</w:t>
      </w:r>
    </w:p>
    <w:p w14:paraId="4A40BFB5" w14:textId="77777777" w:rsidR="00AE3144" w:rsidRPr="00AE3144" w:rsidRDefault="00AE3144" w:rsidP="00406023">
      <w:pPr>
        <w:shd w:val="clear" w:color="auto" w:fill="FFFFFF"/>
        <w:spacing w:after="150" w:line="276" w:lineRule="auto"/>
        <w:jc w:val="both"/>
        <w:rPr>
          <w:rFonts w:ascii="Arial" w:eastAsia="Times New Roman" w:hAnsi="Arial" w:cs="Arial"/>
          <w:sz w:val="20"/>
          <w:szCs w:val="20"/>
          <w:lang w:eastAsia="en-GB"/>
        </w:rPr>
      </w:pPr>
      <w:r w:rsidRPr="00AE3144">
        <w:rPr>
          <w:rFonts w:ascii="Arial" w:eastAsia="Times New Roman" w:hAnsi="Arial" w:cs="Arial"/>
          <w:sz w:val="20"/>
          <w:szCs w:val="20"/>
          <w:lang w:eastAsia="en-GB"/>
        </w:rPr>
        <w:t>Guidance will be provided at induction on posture, simple exercises to help circulation and to combat fatigue and on the need to take regular, short breaks from the screen. It is recommended that HSE guidance INDG36 is issued to all users as part of their information, instruction and training;</w:t>
      </w:r>
    </w:p>
    <w:p w14:paraId="31075301" w14:textId="77777777" w:rsidR="0081687F" w:rsidRPr="008706F7" w:rsidRDefault="0081687F" w:rsidP="00406023">
      <w:pPr>
        <w:spacing w:line="276" w:lineRule="auto"/>
        <w:jc w:val="both"/>
        <w:rPr>
          <w:rFonts w:ascii="Arial" w:hAnsi="Arial" w:cs="Arial"/>
          <w:b/>
          <w:color w:val="000000"/>
          <w:sz w:val="20"/>
          <w:szCs w:val="20"/>
        </w:rPr>
      </w:pPr>
    </w:p>
    <w:p w14:paraId="01081573" w14:textId="77777777" w:rsidR="00DF6998" w:rsidRPr="008706F7" w:rsidRDefault="00DF6998" w:rsidP="00406023">
      <w:pPr>
        <w:spacing w:line="276" w:lineRule="auto"/>
        <w:jc w:val="both"/>
        <w:rPr>
          <w:rFonts w:ascii="Arial" w:hAnsi="Arial" w:cs="Arial"/>
          <w:b/>
          <w:color w:val="000000"/>
          <w:sz w:val="20"/>
          <w:szCs w:val="20"/>
        </w:rPr>
      </w:pPr>
      <w:r w:rsidRPr="008706F7">
        <w:rPr>
          <w:rFonts w:ascii="Arial" w:hAnsi="Arial" w:cs="Arial"/>
          <w:b/>
          <w:color w:val="000000"/>
          <w:sz w:val="20"/>
          <w:szCs w:val="20"/>
        </w:rPr>
        <w:t>Manual handling</w:t>
      </w:r>
    </w:p>
    <w:p w14:paraId="2E2B8637" w14:textId="77777777" w:rsidR="008706F7" w:rsidRPr="008706F7" w:rsidRDefault="00406023" w:rsidP="00406023">
      <w:pPr>
        <w:shd w:val="clear" w:color="auto" w:fill="FFFFFF"/>
        <w:spacing w:after="150" w:line="276" w:lineRule="auto"/>
        <w:jc w:val="both"/>
        <w:rPr>
          <w:rFonts w:ascii="Arial" w:eastAsia="Times New Roman" w:hAnsi="Arial" w:cs="Arial"/>
          <w:sz w:val="20"/>
          <w:szCs w:val="20"/>
          <w:lang w:eastAsia="en-GB"/>
        </w:rPr>
      </w:pPr>
      <w:r>
        <w:rPr>
          <w:rFonts w:ascii="Arial" w:eastAsia="Times New Roman" w:hAnsi="Arial" w:cs="Arial"/>
          <w:sz w:val="20"/>
          <w:szCs w:val="20"/>
          <w:lang w:eastAsia="en-GB"/>
        </w:rPr>
        <w:br/>
      </w:r>
      <w:r w:rsidR="008706F7" w:rsidRPr="008706F7">
        <w:rPr>
          <w:rFonts w:ascii="Arial" w:eastAsia="Times New Roman" w:hAnsi="Arial" w:cs="Arial"/>
          <w:sz w:val="20"/>
          <w:szCs w:val="20"/>
          <w:lang w:eastAsia="en-GB"/>
        </w:rPr>
        <w:t>Manual handling is defined as "any transporting or supporting of a load, including the lifting, putting down, pushing, pulling, carrying or moving thereof) by hand or bodily force". In a school environment this may include:</w:t>
      </w:r>
    </w:p>
    <w:p w14:paraId="56C8B09D" w14:textId="77777777" w:rsidR="008706F7" w:rsidRPr="008706F7" w:rsidRDefault="008706F7" w:rsidP="00406023">
      <w:pPr>
        <w:numPr>
          <w:ilvl w:val="0"/>
          <w:numId w:val="29"/>
        </w:numPr>
        <w:shd w:val="clear" w:color="auto" w:fill="FFFFFF"/>
        <w:spacing w:line="276" w:lineRule="auto"/>
        <w:ind w:left="450"/>
        <w:jc w:val="both"/>
        <w:rPr>
          <w:rFonts w:ascii="Arial" w:eastAsia="Times New Roman" w:hAnsi="Arial" w:cs="Arial"/>
          <w:sz w:val="20"/>
          <w:szCs w:val="20"/>
          <w:lang w:eastAsia="en-GB"/>
        </w:rPr>
      </w:pPr>
      <w:r w:rsidRPr="008706F7">
        <w:rPr>
          <w:rFonts w:ascii="Arial" w:eastAsia="Times New Roman" w:hAnsi="Arial" w:cs="Arial"/>
          <w:sz w:val="20"/>
          <w:szCs w:val="20"/>
          <w:lang w:eastAsia="en-GB"/>
        </w:rPr>
        <w:t>Moving furniture around classrooms</w:t>
      </w:r>
    </w:p>
    <w:p w14:paraId="6C2C6B0F" w14:textId="77777777" w:rsidR="008706F7" w:rsidRPr="008706F7" w:rsidRDefault="008706F7" w:rsidP="00406023">
      <w:pPr>
        <w:numPr>
          <w:ilvl w:val="0"/>
          <w:numId w:val="29"/>
        </w:numPr>
        <w:shd w:val="clear" w:color="auto" w:fill="FFFFFF"/>
        <w:spacing w:line="276" w:lineRule="auto"/>
        <w:ind w:left="450"/>
        <w:jc w:val="both"/>
        <w:rPr>
          <w:rFonts w:ascii="Arial" w:eastAsia="Times New Roman" w:hAnsi="Arial" w:cs="Arial"/>
          <w:sz w:val="20"/>
          <w:szCs w:val="20"/>
          <w:lang w:eastAsia="en-GB"/>
        </w:rPr>
      </w:pPr>
      <w:r w:rsidRPr="008706F7">
        <w:rPr>
          <w:rFonts w:ascii="Arial" w:eastAsia="Times New Roman" w:hAnsi="Arial" w:cs="Arial"/>
          <w:sz w:val="20"/>
          <w:szCs w:val="20"/>
          <w:lang w:eastAsia="en-GB"/>
        </w:rPr>
        <w:t>Moving equipment stored at height</w:t>
      </w:r>
    </w:p>
    <w:p w14:paraId="7F1415E2" w14:textId="77777777" w:rsidR="008706F7" w:rsidRPr="008706F7" w:rsidRDefault="008706F7" w:rsidP="00406023">
      <w:pPr>
        <w:numPr>
          <w:ilvl w:val="0"/>
          <w:numId w:val="29"/>
        </w:numPr>
        <w:shd w:val="clear" w:color="auto" w:fill="FFFFFF"/>
        <w:spacing w:line="276" w:lineRule="auto"/>
        <w:ind w:left="450"/>
        <w:jc w:val="both"/>
        <w:rPr>
          <w:rFonts w:ascii="Arial" w:eastAsia="Times New Roman" w:hAnsi="Arial" w:cs="Arial"/>
          <w:sz w:val="20"/>
          <w:szCs w:val="20"/>
          <w:lang w:eastAsia="en-GB"/>
        </w:rPr>
      </w:pPr>
      <w:r w:rsidRPr="008706F7">
        <w:rPr>
          <w:rFonts w:ascii="Arial" w:eastAsia="Times New Roman" w:hAnsi="Arial" w:cs="Arial"/>
          <w:sz w:val="20"/>
          <w:szCs w:val="20"/>
          <w:lang w:eastAsia="en-GB"/>
        </w:rPr>
        <w:t>Moving items when taking delivery of goods</w:t>
      </w:r>
    </w:p>
    <w:p w14:paraId="40986D9F" w14:textId="77777777" w:rsidR="008706F7" w:rsidRPr="008706F7" w:rsidRDefault="008706F7" w:rsidP="00406023">
      <w:pPr>
        <w:numPr>
          <w:ilvl w:val="0"/>
          <w:numId w:val="29"/>
        </w:numPr>
        <w:shd w:val="clear" w:color="auto" w:fill="FFFFFF"/>
        <w:spacing w:line="276" w:lineRule="auto"/>
        <w:ind w:left="450"/>
        <w:jc w:val="both"/>
        <w:rPr>
          <w:rFonts w:ascii="Arial" w:eastAsia="Times New Roman" w:hAnsi="Arial" w:cs="Arial"/>
          <w:sz w:val="20"/>
          <w:szCs w:val="20"/>
          <w:lang w:eastAsia="en-GB"/>
        </w:rPr>
      </w:pPr>
      <w:r w:rsidRPr="008706F7">
        <w:rPr>
          <w:rFonts w:ascii="Arial" w:eastAsia="Times New Roman" w:hAnsi="Arial" w:cs="Arial"/>
          <w:sz w:val="20"/>
          <w:szCs w:val="20"/>
          <w:lang w:eastAsia="en-GB"/>
        </w:rPr>
        <w:t>Pushing and pulling trolleys and PE equipment</w:t>
      </w:r>
    </w:p>
    <w:p w14:paraId="32B2439B" w14:textId="77777777" w:rsidR="008706F7" w:rsidRPr="008706F7" w:rsidRDefault="008706F7" w:rsidP="00406023">
      <w:pPr>
        <w:numPr>
          <w:ilvl w:val="0"/>
          <w:numId w:val="29"/>
        </w:numPr>
        <w:shd w:val="clear" w:color="auto" w:fill="FFFFFF"/>
        <w:spacing w:line="276" w:lineRule="auto"/>
        <w:ind w:left="450"/>
        <w:jc w:val="both"/>
        <w:rPr>
          <w:rFonts w:ascii="Arial" w:eastAsia="Times New Roman" w:hAnsi="Arial" w:cs="Arial"/>
          <w:sz w:val="20"/>
          <w:szCs w:val="20"/>
          <w:lang w:eastAsia="en-GB"/>
        </w:rPr>
      </w:pPr>
      <w:r w:rsidRPr="008706F7">
        <w:rPr>
          <w:rFonts w:ascii="Arial" w:eastAsia="Times New Roman" w:hAnsi="Arial" w:cs="Arial"/>
          <w:sz w:val="20"/>
          <w:szCs w:val="20"/>
          <w:lang w:eastAsia="en-GB"/>
        </w:rPr>
        <w:t>Setting up temporary stages</w:t>
      </w:r>
    </w:p>
    <w:p w14:paraId="7BD858C9" w14:textId="77777777" w:rsidR="008706F7" w:rsidRPr="008706F7" w:rsidRDefault="008706F7" w:rsidP="00406023">
      <w:pPr>
        <w:numPr>
          <w:ilvl w:val="0"/>
          <w:numId w:val="29"/>
        </w:numPr>
        <w:shd w:val="clear" w:color="auto" w:fill="FFFFFF"/>
        <w:spacing w:line="276" w:lineRule="auto"/>
        <w:ind w:left="450"/>
        <w:jc w:val="both"/>
        <w:rPr>
          <w:rFonts w:ascii="Arial" w:eastAsia="Times New Roman" w:hAnsi="Arial" w:cs="Arial"/>
          <w:sz w:val="20"/>
          <w:szCs w:val="20"/>
          <w:lang w:eastAsia="en-GB"/>
        </w:rPr>
      </w:pPr>
      <w:r w:rsidRPr="008706F7">
        <w:rPr>
          <w:rFonts w:ascii="Arial" w:eastAsia="Times New Roman" w:hAnsi="Arial" w:cs="Arial"/>
          <w:sz w:val="20"/>
          <w:szCs w:val="20"/>
          <w:lang w:eastAsia="en-GB"/>
        </w:rPr>
        <w:t>Moving gas cylinders, chemicals etc</w:t>
      </w:r>
    </w:p>
    <w:p w14:paraId="35D3222A" w14:textId="77777777" w:rsidR="008706F7" w:rsidRDefault="008706F7" w:rsidP="00406023">
      <w:pPr>
        <w:numPr>
          <w:ilvl w:val="0"/>
          <w:numId w:val="29"/>
        </w:numPr>
        <w:shd w:val="clear" w:color="auto" w:fill="FFFFFF"/>
        <w:spacing w:line="276" w:lineRule="auto"/>
        <w:ind w:left="450"/>
        <w:jc w:val="both"/>
        <w:rPr>
          <w:rFonts w:ascii="Arial" w:eastAsia="Times New Roman" w:hAnsi="Arial" w:cs="Arial"/>
          <w:sz w:val="20"/>
          <w:szCs w:val="20"/>
          <w:lang w:eastAsia="en-GB"/>
        </w:rPr>
      </w:pPr>
      <w:r w:rsidRPr="008706F7">
        <w:rPr>
          <w:rFonts w:ascii="Arial" w:eastAsia="Times New Roman" w:hAnsi="Arial" w:cs="Arial"/>
          <w:sz w:val="20"/>
          <w:szCs w:val="20"/>
          <w:lang w:eastAsia="en-GB"/>
        </w:rPr>
        <w:t>General movement of workplace equipment</w:t>
      </w:r>
    </w:p>
    <w:p w14:paraId="7FD26492" w14:textId="77777777" w:rsidR="00406023" w:rsidRPr="008706F7" w:rsidRDefault="00406023" w:rsidP="00406023">
      <w:pPr>
        <w:shd w:val="clear" w:color="auto" w:fill="FFFFFF"/>
        <w:spacing w:line="276" w:lineRule="auto"/>
        <w:ind w:left="450"/>
        <w:jc w:val="both"/>
        <w:rPr>
          <w:rFonts w:ascii="Arial" w:eastAsia="Times New Roman" w:hAnsi="Arial" w:cs="Arial"/>
          <w:sz w:val="20"/>
          <w:szCs w:val="20"/>
          <w:lang w:eastAsia="en-GB"/>
        </w:rPr>
      </w:pPr>
    </w:p>
    <w:p w14:paraId="45692189" w14:textId="77777777" w:rsidR="008706F7" w:rsidRPr="008706F7" w:rsidRDefault="00406023" w:rsidP="00406023">
      <w:pPr>
        <w:shd w:val="clear" w:color="auto" w:fill="FFFFFF"/>
        <w:spacing w:after="150" w:line="276" w:lineRule="auto"/>
        <w:jc w:val="both"/>
        <w:rPr>
          <w:rFonts w:ascii="Arial" w:eastAsia="Times New Roman" w:hAnsi="Arial" w:cs="Arial"/>
          <w:sz w:val="20"/>
          <w:szCs w:val="20"/>
          <w:lang w:eastAsia="en-GB"/>
        </w:rPr>
      </w:pPr>
      <w:r>
        <w:rPr>
          <w:rFonts w:ascii="Arial" w:eastAsia="Times New Roman" w:hAnsi="Arial" w:cs="Arial"/>
          <w:sz w:val="20"/>
          <w:szCs w:val="20"/>
          <w:lang w:eastAsia="en-GB"/>
        </w:rPr>
        <w:t>The Bursar will</w:t>
      </w:r>
    </w:p>
    <w:p w14:paraId="6D385F35" w14:textId="77777777" w:rsidR="008706F7" w:rsidRPr="008706F7" w:rsidRDefault="008706F7" w:rsidP="00406023">
      <w:pPr>
        <w:numPr>
          <w:ilvl w:val="0"/>
          <w:numId w:val="30"/>
        </w:numPr>
        <w:shd w:val="clear" w:color="auto" w:fill="FFFFFF"/>
        <w:spacing w:line="276" w:lineRule="auto"/>
        <w:ind w:left="709" w:hanging="567"/>
        <w:jc w:val="both"/>
        <w:rPr>
          <w:rFonts w:ascii="Arial" w:eastAsia="Times New Roman" w:hAnsi="Arial" w:cs="Arial"/>
          <w:sz w:val="20"/>
          <w:szCs w:val="20"/>
          <w:lang w:eastAsia="en-GB"/>
        </w:rPr>
      </w:pPr>
      <w:r w:rsidRPr="008706F7">
        <w:rPr>
          <w:rFonts w:ascii="Arial" w:eastAsia="Times New Roman" w:hAnsi="Arial" w:cs="Arial"/>
          <w:sz w:val="20"/>
          <w:szCs w:val="20"/>
          <w:lang w:eastAsia="en-GB"/>
        </w:rPr>
        <w:t>Consider whether the object needs to be moved at all</w:t>
      </w:r>
    </w:p>
    <w:p w14:paraId="26A95750" w14:textId="77777777" w:rsidR="008706F7" w:rsidRPr="008706F7" w:rsidRDefault="008706F7" w:rsidP="00406023">
      <w:pPr>
        <w:numPr>
          <w:ilvl w:val="0"/>
          <w:numId w:val="30"/>
        </w:numPr>
        <w:shd w:val="clear" w:color="auto" w:fill="FFFFFF"/>
        <w:spacing w:line="276" w:lineRule="auto"/>
        <w:ind w:left="709" w:hanging="567"/>
        <w:jc w:val="both"/>
        <w:rPr>
          <w:rFonts w:ascii="Arial" w:eastAsia="Times New Roman" w:hAnsi="Arial" w:cs="Arial"/>
          <w:sz w:val="20"/>
          <w:szCs w:val="20"/>
          <w:lang w:eastAsia="en-GB"/>
        </w:rPr>
      </w:pPr>
      <w:r w:rsidRPr="008706F7">
        <w:rPr>
          <w:rFonts w:ascii="Arial" w:eastAsia="Times New Roman" w:hAnsi="Arial" w:cs="Arial"/>
          <w:sz w:val="20"/>
          <w:szCs w:val="20"/>
          <w:lang w:eastAsia="en-GB"/>
        </w:rPr>
        <w:t>Where it does need to be moved can this be by automation, eg using a lift truck</w:t>
      </w:r>
    </w:p>
    <w:p w14:paraId="498750A2" w14:textId="0E5B8D47" w:rsidR="008706F7" w:rsidRPr="008706F7" w:rsidRDefault="008706F7" w:rsidP="00406023">
      <w:pPr>
        <w:numPr>
          <w:ilvl w:val="0"/>
          <w:numId w:val="30"/>
        </w:numPr>
        <w:shd w:val="clear" w:color="auto" w:fill="FFFFFF"/>
        <w:spacing w:line="276" w:lineRule="auto"/>
        <w:ind w:left="709" w:hanging="567"/>
        <w:jc w:val="both"/>
        <w:rPr>
          <w:rFonts w:ascii="Arial" w:eastAsia="Times New Roman" w:hAnsi="Arial" w:cs="Arial"/>
          <w:sz w:val="20"/>
          <w:szCs w:val="20"/>
          <w:lang w:eastAsia="en-GB"/>
        </w:rPr>
      </w:pPr>
      <w:r w:rsidRPr="008706F7">
        <w:rPr>
          <w:rFonts w:ascii="Arial" w:eastAsia="Times New Roman" w:hAnsi="Arial" w:cs="Arial"/>
          <w:sz w:val="20"/>
          <w:szCs w:val="20"/>
          <w:lang w:eastAsia="en-GB"/>
        </w:rPr>
        <w:t xml:space="preserve">Where manual handling is necessary ensure that </w:t>
      </w:r>
      <w:r w:rsidR="00406023">
        <w:rPr>
          <w:rFonts w:ascii="Arial" w:eastAsia="Times New Roman" w:hAnsi="Arial" w:cs="Arial"/>
          <w:sz w:val="20"/>
          <w:szCs w:val="20"/>
          <w:lang w:eastAsia="en-GB"/>
        </w:rPr>
        <w:t>a risk assessment is undertake</w:t>
      </w:r>
      <w:r w:rsidR="00250107">
        <w:rPr>
          <w:rFonts w:ascii="Arial" w:eastAsia="Times New Roman" w:hAnsi="Arial" w:cs="Arial"/>
          <w:sz w:val="20"/>
          <w:szCs w:val="20"/>
          <w:lang w:eastAsia="en-GB"/>
        </w:rPr>
        <w:t>n</w:t>
      </w:r>
      <w:r w:rsidR="00406023">
        <w:rPr>
          <w:rFonts w:ascii="Arial" w:eastAsia="Times New Roman" w:hAnsi="Arial" w:cs="Arial"/>
          <w:sz w:val="20"/>
          <w:szCs w:val="20"/>
          <w:lang w:eastAsia="en-GB"/>
        </w:rPr>
        <w:t xml:space="preserve"> </w:t>
      </w:r>
      <w:r w:rsidRPr="008706F7">
        <w:rPr>
          <w:rFonts w:ascii="Arial" w:eastAsia="Times New Roman" w:hAnsi="Arial" w:cs="Arial"/>
          <w:sz w:val="20"/>
          <w:szCs w:val="20"/>
          <w:lang w:eastAsia="en-GB"/>
        </w:rPr>
        <w:t>and any required control measures are implemented.</w:t>
      </w:r>
    </w:p>
    <w:p w14:paraId="672D3602" w14:textId="77777777" w:rsidR="008706F7" w:rsidRDefault="008706F7" w:rsidP="00406023">
      <w:pPr>
        <w:numPr>
          <w:ilvl w:val="0"/>
          <w:numId w:val="30"/>
        </w:numPr>
        <w:shd w:val="clear" w:color="auto" w:fill="FFFFFF"/>
        <w:spacing w:line="276" w:lineRule="auto"/>
        <w:ind w:left="709" w:hanging="567"/>
        <w:jc w:val="both"/>
        <w:rPr>
          <w:rFonts w:ascii="Arial" w:eastAsia="Times New Roman" w:hAnsi="Arial" w:cs="Arial"/>
          <w:sz w:val="20"/>
          <w:szCs w:val="20"/>
          <w:lang w:eastAsia="en-GB"/>
        </w:rPr>
      </w:pPr>
      <w:r w:rsidRPr="008706F7">
        <w:rPr>
          <w:rFonts w:ascii="Arial" w:eastAsia="Times New Roman" w:hAnsi="Arial" w:cs="Arial"/>
          <w:sz w:val="20"/>
          <w:szCs w:val="20"/>
          <w:lang w:eastAsia="en-GB"/>
        </w:rPr>
        <w:t>Ensure that those undertaking such tasks have received appropriate training</w:t>
      </w:r>
    </w:p>
    <w:p w14:paraId="4C7DDECA" w14:textId="77777777" w:rsidR="00406023" w:rsidRPr="008706F7" w:rsidRDefault="00406023" w:rsidP="00406023">
      <w:pPr>
        <w:shd w:val="clear" w:color="auto" w:fill="FFFFFF"/>
        <w:spacing w:line="276" w:lineRule="auto"/>
        <w:ind w:left="709"/>
        <w:jc w:val="both"/>
        <w:rPr>
          <w:rFonts w:ascii="Arial" w:eastAsia="Times New Roman" w:hAnsi="Arial" w:cs="Arial"/>
          <w:sz w:val="20"/>
          <w:szCs w:val="20"/>
          <w:lang w:eastAsia="en-GB"/>
        </w:rPr>
      </w:pPr>
    </w:p>
    <w:p w14:paraId="13D8D316" w14:textId="77777777" w:rsidR="008706F7" w:rsidRPr="008706F7" w:rsidRDefault="008706F7" w:rsidP="00406023">
      <w:pPr>
        <w:shd w:val="clear" w:color="auto" w:fill="FFFFFF"/>
        <w:spacing w:after="150" w:line="276" w:lineRule="auto"/>
        <w:jc w:val="both"/>
        <w:rPr>
          <w:rFonts w:ascii="Arial" w:eastAsia="Times New Roman" w:hAnsi="Arial" w:cs="Arial"/>
          <w:sz w:val="20"/>
          <w:szCs w:val="20"/>
          <w:lang w:eastAsia="en-GB"/>
        </w:rPr>
      </w:pPr>
      <w:r w:rsidRPr="008706F7">
        <w:rPr>
          <w:rFonts w:ascii="Arial" w:eastAsia="Times New Roman" w:hAnsi="Arial" w:cs="Arial"/>
          <w:sz w:val="20"/>
          <w:szCs w:val="20"/>
          <w:lang w:eastAsia="en-GB"/>
        </w:rPr>
        <w:t>When assessing the risk, the following should be taken into consideration:</w:t>
      </w:r>
    </w:p>
    <w:p w14:paraId="0026B575" w14:textId="77777777" w:rsidR="008706F7" w:rsidRPr="008706F7" w:rsidRDefault="008706F7" w:rsidP="00406023">
      <w:pPr>
        <w:numPr>
          <w:ilvl w:val="0"/>
          <w:numId w:val="31"/>
        </w:numPr>
        <w:shd w:val="clear" w:color="auto" w:fill="FFFFFF"/>
        <w:spacing w:line="276" w:lineRule="auto"/>
        <w:ind w:left="450"/>
        <w:jc w:val="both"/>
        <w:rPr>
          <w:rFonts w:ascii="Arial" w:eastAsia="Times New Roman" w:hAnsi="Arial" w:cs="Arial"/>
          <w:sz w:val="20"/>
          <w:szCs w:val="20"/>
          <w:lang w:eastAsia="en-GB"/>
        </w:rPr>
      </w:pPr>
      <w:r w:rsidRPr="008706F7">
        <w:rPr>
          <w:rFonts w:ascii="Arial" w:eastAsia="Times New Roman" w:hAnsi="Arial" w:cs="Arial"/>
          <w:sz w:val="20"/>
          <w:szCs w:val="20"/>
          <w:lang w:eastAsia="en-GB"/>
        </w:rPr>
        <w:t>The task</w:t>
      </w:r>
    </w:p>
    <w:p w14:paraId="680C0166" w14:textId="77777777" w:rsidR="008706F7" w:rsidRPr="008706F7" w:rsidRDefault="008706F7" w:rsidP="00406023">
      <w:pPr>
        <w:numPr>
          <w:ilvl w:val="0"/>
          <w:numId w:val="31"/>
        </w:numPr>
        <w:shd w:val="clear" w:color="auto" w:fill="FFFFFF"/>
        <w:spacing w:line="276" w:lineRule="auto"/>
        <w:ind w:left="450"/>
        <w:jc w:val="both"/>
        <w:rPr>
          <w:rFonts w:ascii="Arial" w:eastAsia="Times New Roman" w:hAnsi="Arial" w:cs="Arial"/>
          <w:sz w:val="20"/>
          <w:szCs w:val="20"/>
          <w:lang w:eastAsia="en-GB"/>
        </w:rPr>
      </w:pPr>
      <w:r w:rsidRPr="008706F7">
        <w:rPr>
          <w:rFonts w:ascii="Arial" w:eastAsia="Times New Roman" w:hAnsi="Arial" w:cs="Arial"/>
          <w:sz w:val="20"/>
          <w:szCs w:val="20"/>
          <w:lang w:eastAsia="en-GB"/>
        </w:rPr>
        <w:t>The load</w:t>
      </w:r>
    </w:p>
    <w:p w14:paraId="2F9E933A" w14:textId="77777777" w:rsidR="008706F7" w:rsidRPr="008706F7" w:rsidRDefault="008706F7" w:rsidP="00406023">
      <w:pPr>
        <w:numPr>
          <w:ilvl w:val="0"/>
          <w:numId w:val="31"/>
        </w:numPr>
        <w:shd w:val="clear" w:color="auto" w:fill="FFFFFF"/>
        <w:spacing w:line="276" w:lineRule="auto"/>
        <w:ind w:left="450"/>
        <w:jc w:val="both"/>
        <w:rPr>
          <w:rFonts w:ascii="Arial" w:eastAsia="Times New Roman" w:hAnsi="Arial" w:cs="Arial"/>
          <w:sz w:val="20"/>
          <w:szCs w:val="20"/>
          <w:lang w:eastAsia="en-GB"/>
        </w:rPr>
      </w:pPr>
      <w:r w:rsidRPr="008706F7">
        <w:rPr>
          <w:rFonts w:ascii="Arial" w:eastAsia="Times New Roman" w:hAnsi="Arial" w:cs="Arial"/>
          <w:sz w:val="20"/>
          <w:szCs w:val="20"/>
          <w:lang w:eastAsia="en-GB"/>
        </w:rPr>
        <w:t>The individual</w:t>
      </w:r>
    </w:p>
    <w:p w14:paraId="7182F2E1" w14:textId="77777777" w:rsidR="008706F7" w:rsidRDefault="008706F7" w:rsidP="00406023">
      <w:pPr>
        <w:numPr>
          <w:ilvl w:val="0"/>
          <w:numId w:val="31"/>
        </w:numPr>
        <w:shd w:val="clear" w:color="auto" w:fill="FFFFFF"/>
        <w:spacing w:line="276" w:lineRule="auto"/>
        <w:ind w:left="450"/>
        <w:jc w:val="both"/>
        <w:rPr>
          <w:rFonts w:ascii="Arial" w:eastAsia="Times New Roman" w:hAnsi="Arial" w:cs="Arial"/>
          <w:sz w:val="20"/>
          <w:szCs w:val="20"/>
          <w:lang w:eastAsia="en-GB"/>
        </w:rPr>
      </w:pPr>
      <w:r w:rsidRPr="008706F7">
        <w:rPr>
          <w:rFonts w:ascii="Arial" w:eastAsia="Times New Roman" w:hAnsi="Arial" w:cs="Arial"/>
          <w:sz w:val="20"/>
          <w:szCs w:val="20"/>
          <w:lang w:eastAsia="en-GB"/>
        </w:rPr>
        <w:t>The environment</w:t>
      </w:r>
    </w:p>
    <w:p w14:paraId="47ACA7A3" w14:textId="77777777" w:rsidR="00406023" w:rsidRPr="008706F7" w:rsidRDefault="00406023" w:rsidP="00406023">
      <w:pPr>
        <w:shd w:val="clear" w:color="auto" w:fill="FFFFFF"/>
        <w:spacing w:line="276" w:lineRule="auto"/>
        <w:ind w:left="450"/>
        <w:jc w:val="both"/>
        <w:rPr>
          <w:rFonts w:ascii="Arial" w:eastAsia="Times New Roman" w:hAnsi="Arial" w:cs="Arial"/>
          <w:sz w:val="20"/>
          <w:szCs w:val="20"/>
          <w:lang w:eastAsia="en-GB"/>
        </w:rPr>
      </w:pPr>
    </w:p>
    <w:p w14:paraId="45A7E278" w14:textId="77777777" w:rsidR="008706F7" w:rsidRPr="008706F7" w:rsidRDefault="008706F7" w:rsidP="00406023">
      <w:pPr>
        <w:shd w:val="clear" w:color="auto" w:fill="FFFFFF"/>
        <w:spacing w:after="150" w:line="276" w:lineRule="auto"/>
        <w:jc w:val="both"/>
        <w:rPr>
          <w:rFonts w:ascii="Arial" w:eastAsia="Times New Roman" w:hAnsi="Arial" w:cs="Arial"/>
          <w:sz w:val="20"/>
          <w:szCs w:val="20"/>
          <w:lang w:eastAsia="en-GB"/>
        </w:rPr>
      </w:pPr>
      <w:r w:rsidRPr="008706F7">
        <w:rPr>
          <w:rFonts w:ascii="Arial" w:eastAsia="Times New Roman" w:hAnsi="Arial" w:cs="Arial"/>
          <w:sz w:val="20"/>
          <w:szCs w:val="20"/>
          <w:lang w:eastAsia="en-GB"/>
        </w:rPr>
        <w:t>All those who undertake manual handling activities must have received appropriate training, covering good lifting techniques, which include:</w:t>
      </w:r>
    </w:p>
    <w:p w14:paraId="54A7EFA8" w14:textId="77777777" w:rsidR="008706F7" w:rsidRPr="008706F7" w:rsidRDefault="008706F7" w:rsidP="00406023">
      <w:pPr>
        <w:numPr>
          <w:ilvl w:val="0"/>
          <w:numId w:val="32"/>
        </w:numPr>
        <w:shd w:val="clear" w:color="auto" w:fill="FFFFFF"/>
        <w:spacing w:line="276" w:lineRule="auto"/>
        <w:ind w:left="450"/>
        <w:jc w:val="both"/>
        <w:rPr>
          <w:rFonts w:ascii="Arial" w:eastAsia="Times New Roman" w:hAnsi="Arial" w:cs="Arial"/>
          <w:sz w:val="20"/>
          <w:szCs w:val="20"/>
          <w:lang w:eastAsia="en-GB"/>
        </w:rPr>
      </w:pPr>
      <w:r w:rsidRPr="008706F7">
        <w:rPr>
          <w:rFonts w:ascii="Arial" w:eastAsia="Times New Roman" w:hAnsi="Arial" w:cs="Arial"/>
          <w:sz w:val="20"/>
          <w:szCs w:val="20"/>
          <w:lang w:eastAsia="en-GB"/>
        </w:rPr>
        <w:t>Planning the lift</w:t>
      </w:r>
    </w:p>
    <w:p w14:paraId="49A1E69C" w14:textId="77777777" w:rsidR="008706F7" w:rsidRPr="008706F7" w:rsidRDefault="008706F7" w:rsidP="00406023">
      <w:pPr>
        <w:numPr>
          <w:ilvl w:val="0"/>
          <w:numId w:val="32"/>
        </w:numPr>
        <w:shd w:val="clear" w:color="auto" w:fill="FFFFFF"/>
        <w:spacing w:line="276" w:lineRule="auto"/>
        <w:ind w:left="450"/>
        <w:jc w:val="both"/>
        <w:rPr>
          <w:rFonts w:ascii="Arial" w:eastAsia="Times New Roman" w:hAnsi="Arial" w:cs="Arial"/>
          <w:sz w:val="20"/>
          <w:szCs w:val="20"/>
          <w:lang w:eastAsia="en-GB"/>
        </w:rPr>
      </w:pPr>
      <w:r w:rsidRPr="008706F7">
        <w:rPr>
          <w:rFonts w:ascii="Arial" w:eastAsia="Times New Roman" w:hAnsi="Arial" w:cs="Arial"/>
          <w:sz w:val="20"/>
          <w:szCs w:val="20"/>
          <w:lang w:eastAsia="en-GB"/>
        </w:rPr>
        <w:t>Keeping the load close to the waist</w:t>
      </w:r>
    </w:p>
    <w:p w14:paraId="6318BBB2" w14:textId="77777777" w:rsidR="008706F7" w:rsidRPr="008706F7" w:rsidRDefault="008706F7" w:rsidP="00406023">
      <w:pPr>
        <w:numPr>
          <w:ilvl w:val="0"/>
          <w:numId w:val="32"/>
        </w:numPr>
        <w:shd w:val="clear" w:color="auto" w:fill="FFFFFF"/>
        <w:spacing w:line="276" w:lineRule="auto"/>
        <w:ind w:left="450"/>
        <w:jc w:val="both"/>
        <w:rPr>
          <w:rFonts w:ascii="Arial" w:eastAsia="Times New Roman" w:hAnsi="Arial" w:cs="Arial"/>
          <w:sz w:val="20"/>
          <w:szCs w:val="20"/>
          <w:lang w:eastAsia="en-GB"/>
        </w:rPr>
      </w:pPr>
      <w:r w:rsidRPr="008706F7">
        <w:rPr>
          <w:rFonts w:ascii="Arial" w:eastAsia="Times New Roman" w:hAnsi="Arial" w:cs="Arial"/>
          <w:sz w:val="20"/>
          <w:szCs w:val="20"/>
          <w:lang w:eastAsia="en-GB"/>
        </w:rPr>
        <w:t>Adopting a stable position</w:t>
      </w:r>
    </w:p>
    <w:p w14:paraId="46E59160" w14:textId="77777777" w:rsidR="008706F7" w:rsidRPr="008706F7" w:rsidRDefault="008706F7" w:rsidP="00406023">
      <w:pPr>
        <w:numPr>
          <w:ilvl w:val="0"/>
          <w:numId w:val="32"/>
        </w:numPr>
        <w:shd w:val="clear" w:color="auto" w:fill="FFFFFF"/>
        <w:spacing w:line="276" w:lineRule="auto"/>
        <w:ind w:left="450"/>
        <w:jc w:val="both"/>
        <w:rPr>
          <w:rFonts w:ascii="Arial" w:eastAsia="Times New Roman" w:hAnsi="Arial" w:cs="Arial"/>
          <w:sz w:val="20"/>
          <w:szCs w:val="20"/>
          <w:lang w:eastAsia="en-GB"/>
        </w:rPr>
      </w:pPr>
      <w:r w:rsidRPr="008706F7">
        <w:rPr>
          <w:rFonts w:ascii="Arial" w:eastAsia="Times New Roman" w:hAnsi="Arial" w:cs="Arial"/>
          <w:sz w:val="20"/>
          <w:szCs w:val="20"/>
          <w:lang w:eastAsia="en-GB"/>
        </w:rPr>
        <w:t>Getting a good hold</w:t>
      </w:r>
    </w:p>
    <w:p w14:paraId="7006F76C" w14:textId="77777777" w:rsidR="008706F7" w:rsidRPr="008706F7" w:rsidRDefault="008706F7" w:rsidP="00406023">
      <w:pPr>
        <w:numPr>
          <w:ilvl w:val="0"/>
          <w:numId w:val="32"/>
        </w:numPr>
        <w:shd w:val="clear" w:color="auto" w:fill="FFFFFF"/>
        <w:spacing w:line="276" w:lineRule="auto"/>
        <w:ind w:left="450"/>
        <w:jc w:val="both"/>
        <w:rPr>
          <w:rFonts w:ascii="Arial" w:eastAsia="Times New Roman" w:hAnsi="Arial" w:cs="Arial"/>
          <w:sz w:val="20"/>
          <w:szCs w:val="20"/>
          <w:lang w:eastAsia="en-GB"/>
        </w:rPr>
      </w:pPr>
      <w:r w:rsidRPr="008706F7">
        <w:rPr>
          <w:rFonts w:ascii="Arial" w:eastAsia="Times New Roman" w:hAnsi="Arial" w:cs="Arial"/>
          <w:sz w:val="20"/>
          <w:szCs w:val="20"/>
          <w:lang w:eastAsia="en-GB"/>
        </w:rPr>
        <w:t>Not flexing the back any further when lifting</w:t>
      </w:r>
    </w:p>
    <w:p w14:paraId="564EEB7C" w14:textId="77777777" w:rsidR="008706F7" w:rsidRPr="008706F7" w:rsidRDefault="008706F7" w:rsidP="00406023">
      <w:pPr>
        <w:numPr>
          <w:ilvl w:val="0"/>
          <w:numId w:val="32"/>
        </w:numPr>
        <w:shd w:val="clear" w:color="auto" w:fill="FFFFFF"/>
        <w:spacing w:line="276" w:lineRule="auto"/>
        <w:ind w:left="450"/>
        <w:jc w:val="both"/>
        <w:rPr>
          <w:rFonts w:ascii="Arial" w:eastAsia="Times New Roman" w:hAnsi="Arial" w:cs="Arial"/>
          <w:sz w:val="20"/>
          <w:szCs w:val="20"/>
          <w:lang w:eastAsia="en-GB"/>
        </w:rPr>
      </w:pPr>
      <w:r w:rsidRPr="008706F7">
        <w:rPr>
          <w:rFonts w:ascii="Arial" w:eastAsia="Times New Roman" w:hAnsi="Arial" w:cs="Arial"/>
          <w:sz w:val="20"/>
          <w:szCs w:val="20"/>
          <w:lang w:eastAsia="en-GB"/>
        </w:rPr>
        <w:t>Avoiding twisting the back or leaning sideways</w:t>
      </w:r>
    </w:p>
    <w:p w14:paraId="2CACDAA0" w14:textId="77777777" w:rsidR="008706F7" w:rsidRPr="008706F7" w:rsidRDefault="008706F7" w:rsidP="00406023">
      <w:pPr>
        <w:numPr>
          <w:ilvl w:val="0"/>
          <w:numId w:val="32"/>
        </w:numPr>
        <w:shd w:val="clear" w:color="auto" w:fill="FFFFFF"/>
        <w:spacing w:line="276" w:lineRule="auto"/>
        <w:ind w:left="450"/>
        <w:jc w:val="both"/>
        <w:rPr>
          <w:rFonts w:ascii="Arial" w:eastAsia="Times New Roman" w:hAnsi="Arial" w:cs="Arial"/>
          <w:sz w:val="20"/>
          <w:szCs w:val="20"/>
          <w:lang w:eastAsia="en-GB"/>
        </w:rPr>
      </w:pPr>
      <w:r w:rsidRPr="008706F7">
        <w:rPr>
          <w:rFonts w:ascii="Arial" w:eastAsia="Times New Roman" w:hAnsi="Arial" w:cs="Arial"/>
          <w:sz w:val="20"/>
          <w:szCs w:val="20"/>
          <w:lang w:eastAsia="en-GB"/>
        </w:rPr>
        <w:t>Keeping their head up</w:t>
      </w:r>
    </w:p>
    <w:p w14:paraId="7E4BF926" w14:textId="77777777" w:rsidR="008706F7" w:rsidRPr="008706F7" w:rsidRDefault="008706F7" w:rsidP="00406023">
      <w:pPr>
        <w:numPr>
          <w:ilvl w:val="0"/>
          <w:numId w:val="32"/>
        </w:numPr>
        <w:shd w:val="clear" w:color="auto" w:fill="FFFFFF"/>
        <w:spacing w:line="276" w:lineRule="auto"/>
        <w:ind w:left="450"/>
        <w:jc w:val="both"/>
        <w:rPr>
          <w:rFonts w:ascii="Arial" w:eastAsia="Times New Roman" w:hAnsi="Arial" w:cs="Arial"/>
          <w:sz w:val="20"/>
          <w:szCs w:val="20"/>
          <w:lang w:eastAsia="en-GB"/>
        </w:rPr>
      </w:pPr>
      <w:r w:rsidRPr="008706F7">
        <w:rPr>
          <w:rFonts w:ascii="Arial" w:eastAsia="Times New Roman" w:hAnsi="Arial" w:cs="Arial"/>
          <w:sz w:val="20"/>
          <w:szCs w:val="20"/>
          <w:lang w:eastAsia="en-GB"/>
        </w:rPr>
        <w:t>Moving smoothly</w:t>
      </w:r>
    </w:p>
    <w:p w14:paraId="43A21C84" w14:textId="77777777" w:rsidR="008706F7" w:rsidRPr="008706F7" w:rsidRDefault="008706F7" w:rsidP="00406023">
      <w:pPr>
        <w:numPr>
          <w:ilvl w:val="0"/>
          <w:numId w:val="32"/>
        </w:numPr>
        <w:shd w:val="clear" w:color="auto" w:fill="FFFFFF"/>
        <w:spacing w:line="276" w:lineRule="auto"/>
        <w:ind w:left="450"/>
        <w:jc w:val="both"/>
        <w:rPr>
          <w:rFonts w:ascii="Arial" w:eastAsia="Times New Roman" w:hAnsi="Arial" w:cs="Arial"/>
          <w:sz w:val="20"/>
          <w:szCs w:val="20"/>
          <w:lang w:eastAsia="en-GB"/>
        </w:rPr>
      </w:pPr>
      <w:r w:rsidRPr="008706F7">
        <w:rPr>
          <w:rFonts w:ascii="Arial" w:eastAsia="Times New Roman" w:hAnsi="Arial" w:cs="Arial"/>
          <w:sz w:val="20"/>
          <w:szCs w:val="20"/>
          <w:lang w:eastAsia="en-GB"/>
        </w:rPr>
        <w:t>Putting the load down then adjusting as necessary</w:t>
      </w:r>
    </w:p>
    <w:p w14:paraId="3D2CDB94" w14:textId="77777777" w:rsidR="008706F7" w:rsidRPr="008706F7" w:rsidRDefault="008706F7" w:rsidP="00406023">
      <w:pPr>
        <w:spacing w:line="276" w:lineRule="auto"/>
        <w:jc w:val="both"/>
        <w:rPr>
          <w:rFonts w:ascii="Arial" w:hAnsi="Arial" w:cs="Arial"/>
          <w:b/>
          <w:color w:val="000000"/>
          <w:sz w:val="20"/>
          <w:szCs w:val="20"/>
        </w:rPr>
      </w:pPr>
    </w:p>
    <w:p w14:paraId="7CF09E9E" w14:textId="77777777" w:rsidR="0081687F" w:rsidRPr="008706F7" w:rsidRDefault="0081687F" w:rsidP="00406023">
      <w:pPr>
        <w:spacing w:line="276" w:lineRule="auto"/>
        <w:jc w:val="both"/>
        <w:rPr>
          <w:rFonts w:ascii="Arial" w:hAnsi="Arial" w:cs="Arial"/>
          <w:b/>
          <w:color w:val="000000"/>
          <w:sz w:val="20"/>
          <w:szCs w:val="20"/>
        </w:rPr>
      </w:pPr>
      <w:r w:rsidRPr="008706F7">
        <w:rPr>
          <w:rFonts w:ascii="Arial" w:hAnsi="Arial" w:cs="Arial"/>
          <w:b/>
          <w:color w:val="000000"/>
          <w:sz w:val="20"/>
          <w:szCs w:val="20"/>
        </w:rPr>
        <w:t>Moving Equipment/Working at Height</w:t>
      </w:r>
    </w:p>
    <w:p w14:paraId="36021C25" w14:textId="77777777" w:rsidR="0081687F" w:rsidRPr="008706F7" w:rsidRDefault="0081687F" w:rsidP="00406023">
      <w:pPr>
        <w:spacing w:line="276" w:lineRule="auto"/>
        <w:jc w:val="both"/>
        <w:rPr>
          <w:rFonts w:ascii="Arial" w:hAnsi="Arial" w:cs="Arial"/>
          <w:color w:val="000000"/>
          <w:sz w:val="20"/>
          <w:szCs w:val="20"/>
        </w:rPr>
      </w:pPr>
    </w:p>
    <w:p w14:paraId="09FE7DF4" w14:textId="77777777" w:rsidR="0081687F" w:rsidRPr="008706F7" w:rsidRDefault="0081687F" w:rsidP="00406023">
      <w:pPr>
        <w:spacing w:line="276" w:lineRule="auto"/>
        <w:jc w:val="both"/>
        <w:rPr>
          <w:rFonts w:ascii="Arial" w:hAnsi="Arial" w:cs="Arial"/>
          <w:color w:val="000000"/>
          <w:sz w:val="20"/>
          <w:szCs w:val="20"/>
        </w:rPr>
      </w:pPr>
      <w:r w:rsidRPr="008706F7">
        <w:rPr>
          <w:rFonts w:ascii="Arial" w:hAnsi="Arial" w:cs="Arial"/>
          <w:color w:val="000000"/>
          <w:sz w:val="20"/>
          <w:szCs w:val="20"/>
        </w:rPr>
        <w:t xml:space="preserve">When working at height e.g. displaying work, stepladders or kick stools must be used.  Tables/chairs/desks/benches </w:t>
      </w:r>
      <w:r w:rsidRPr="008706F7">
        <w:rPr>
          <w:rFonts w:ascii="Arial" w:hAnsi="Arial" w:cs="Arial"/>
          <w:b/>
          <w:color w:val="000000"/>
          <w:sz w:val="20"/>
          <w:szCs w:val="20"/>
        </w:rPr>
        <w:t>must not</w:t>
      </w:r>
      <w:r w:rsidRPr="008706F7">
        <w:rPr>
          <w:rFonts w:ascii="Arial" w:hAnsi="Arial" w:cs="Arial"/>
          <w:color w:val="000000"/>
          <w:sz w:val="20"/>
          <w:szCs w:val="20"/>
        </w:rPr>
        <w:t xml:space="preserve"> be used to work at height.  The Working at Height Regulations is held in the office, for further information.  Members of staff must not work at height when they are working alone in school.  </w:t>
      </w:r>
      <w:r w:rsidRPr="008706F7">
        <w:rPr>
          <w:rFonts w:ascii="Arial" w:hAnsi="Arial" w:cs="Arial"/>
          <w:i/>
          <w:color w:val="000000"/>
          <w:sz w:val="20"/>
          <w:szCs w:val="20"/>
        </w:rPr>
        <w:t>See</w:t>
      </w:r>
      <w:r w:rsidRPr="008706F7">
        <w:rPr>
          <w:rFonts w:ascii="Arial" w:hAnsi="Arial" w:cs="Arial"/>
          <w:color w:val="000000"/>
          <w:sz w:val="20"/>
          <w:szCs w:val="20"/>
        </w:rPr>
        <w:t xml:space="preserve"> </w:t>
      </w:r>
      <w:r w:rsidRPr="008706F7">
        <w:rPr>
          <w:rFonts w:ascii="Arial" w:hAnsi="Arial" w:cs="Arial"/>
          <w:i/>
          <w:color w:val="000000"/>
          <w:sz w:val="20"/>
          <w:szCs w:val="20"/>
        </w:rPr>
        <w:t xml:space="preserve">working alone policy. </w:t>
      </w:r>
    </w:p>
    <w:p w14:paraId="0332AA33" w14:textId="77777777" w:rsidR="0081687F" w:rsidRPr="008706F7" w:rsidRDefault="0081687F" w:rsidP="00406023">
      <w:pPr>
        <w:spacing w:line="276" w:lineRule="auto"/>
        <w:jc w:val="both"/>
        <w:rPr>
          <w:rFonts w:ascii="Arial" w:hAnsi="Arial" w:cs="Arial"/>
          <w:color w:val="000000"/>
          <w:sz w:val="20"/>
          <w:szCs w:val="20"/>
        </w:rPr>
      </w:pPr>
    </w:p>
    <w:p w14:paraId="49B80E9D" w14:textId="77777777" w:rsidR="0081687F" w:rsidRPr="008706F7" w:rsidRDefault="0081687F" w:rsidP="00406023">
      <w:pPr>
        <w:spacing w:line="276" w:lineRule="auto"/>
        <w:jc w:val="both"/>
        <w:rPr>
          <w:rFonts w:ascii="Arial" w:hAnsi="Arial" w:cs="Arial"/>
          <w:color w:val="000000"/>
          <w:sz w:val="20"/>
          <w:szCs w:val="20"/>
        </w:rPr>
      </w:pPr>
      <w:r w:rsidRPr="008706F7">
        <w:rPr>
          <w:rFonts w:ascii="Arial" w:hAnsi="Arial" w:cs="Arial"/>
          <w:color w:val="000000"/>
          <w:sz w:val="20"/>
          <w:szCs w:val="20"/>
        </w:rPr>
        <w:t>Children and staff should only lift equipment and furniture within their individual capability. It is the responsibility of the Bursar to ensure that training is provided for any hazardous moving and handling activities.</w:t>
      </w:r>
    </w:p>
    <w:p w14:paraId="35157DB2" w14:textId="77777777" w:rsidR="0081687F" w:rsidRPr="008706F7" w:rsidRDefault="0081687F" w:rsidP="00406023">
      <w:pPr>
        <w:spacing w:line="276" w:lineRule="auto"/>
        <w:jc w:val="both"/>
        <w:rPr>
          <w:rFonts w:ascii="Arial" w:hAnsi="Arial" w:cs="Arial"/>
          <w:color w:val="000000"/>
          <w:sz w:val="20"/>
          <w:szCs w:val="20"/>
        </w:rPr>
      </w:pPr>
    </w:p>
    <w:p w14:paraId="1483EC49" w14:textId="77777777" w:rsidR="0081687F" w:rsidRPr="008706F7" w:rsidRDefault="0081687F" w:rsidP="00406023">
      <w:pPr>
        <w:spacing w:line="276" w:lineRule="auto"/>
        <w:jc w:val="both"/>
        <w:rPr>
          <w:rFonts w:ascii="Arial" w:hAnsi="Arial" w:cs="Arial"/>
          <w:color w:val="000000"/>
          <w:sz w:val="20"/>
          <w:szCs w:val="20"/>
        </w:rPr>
      </w:pPr>
      <w:r w:rsidRPr="008706F7">
        <w:rPr>
          <w:rFonts w:ascii="Arial" w:hAnsi="Arial" w:cs="Arial"/>
          <w:color w:val="000000"/>
          <w:sz w:val="20"/>
          <w:szCs w:val="20"/>
        </w:rPr>
        <w:t xml:space="preserve">Supervision of a working at height task must be taken into consideration, depending on the level of risk to an individual. Where a member of staff is unsure about this, they should contact the Head or Bursar </w:t>
      </w:r>
      <w:r w:rsidRPr="008706F7">
        <w:rPr>
          <w:rFonts w:ascii="Arial" w:hAnsi="Arial" w:cs="Arial"/>
          <w:b/>
          <w:color w:val="000000"/>
          <w:sz w:val="20"/>
          <w:szCs w:val="20"/>
          <w:u w:val="single"/>
        </w:rPr>
        <w:t>before</w:t>
      </w:r>
      <w:r w:rsidRPr="008706F7">
        <w:rPr>
          <w:rFonts w:ascii="Arial" w:hAnsi="Arial" w:cs="Arial"/>
          <w:color w:val="000000"/>
          <w:sz w:val="20"/>
          <w:szCs w:val="20"/>
        </w:rPr>
        <w:t xml:space="preserve"> undertaking the task.  </w:t>
      </w:r>
    </w:p>
    <w:p w14:paraId="240C5F19" w14:textId="77777777" w:rsidR="0081687F" w:rsidRPr="008706F7" w:rsidRDefault="0081687F" w:rsidP="00406023">
      <w:pPr>
        <w:spacing w:line="276" w:lineRule="auto"/>
        <w:jc w:val="both"/>
        <w:rPr>
          <w:rFonts w:ascii="Arial" w:hAnsi="Arial" w:cs="Arial"/>
          <w:b/>
          <w:color w:val="000000"/>
          <w:sz w:val="20"/>
          <w:szCs w:val="20"/>
        </w:rPr>
      </w:pPr>
    </w:p>
    <w:p w14:paraId="09A90CDD" w14:textId="77777777" w:rsidR="00DF6998" w:rsidRPr="008706F7" w:rsidRDefault="008F16F4" w:rsidP="00406023">
      <w:pPr>
        <w:spacing w:line="276" w:lineRule="auto"/>
        <w:jc w:val="both"/>
        <w:rPr>
          <w:rFonts w:ascii="Arial" w:hAnsi="Arial" w:cs="Arial"/>
          <w:b/>
          <w:color w:val="000000"/>
          <w:sz w:val="20"/>
          <w:szCs w:val="20"/>
        </w:rPr>
      </w:pPr>
      <w:r w:rsidRPr="008706F7">
        <w:rPr>
          <w:rFonts w:ascii="Arial" w:hAnsi="Arial" w:cs="Arial"/>
          <w:b/>
          <w:color w:val="000000"/>
          <w:sz w:val="20"/>
          <w:szCs w:val="20"/>
        </w:rPr>
        <w:t xml:space="preserve">Slips, </w:t>
      </w:r>
      <w:r w:rsidR="00DF6998" w:rsidRPr="008706F7">
        <w:rPr>
          <w:rFonts w:ascii="Arial" w:hAnsi="Arial" w:cs="Arial"/>
          <w:b/>
          <w:color w:val="000000"/>
          <w:sz w:val="20"/>
          <w:szCs w:val="20"/>
        </w:rPr>
        <w:t>trips</w:t>
      </w:r>
      <w:r w:rsidRPr="008706F7">
        <w:rPr>
          <w:rFonts w:ascii="Arial" w:hAnsi="Arial" w:cs="Arial"/>
          <w:b/>
          <w:color w:val="000000"/>
          <w:sz w:val="20"/>
          <w:szCs w:val="20"/>
        </w:rPr>
        <w:t xml:space="preserve"> and falls</w:t>
      </w:r>
    </w:p>
    <w:p w14:paraId="355F3867" w14:textId="77777777" w:rsidR="008F16F4" w:rsidRPr="008706F7" w:rsidRDefault="008F16F4" w:rsidP="00406023">
      <w:pPr>
        <w:spacing w:before="100" w:beforeAutospacing="1" w:after="100" w:afterAutospacing="1" w:line="276" w:lineRule="auto"/>
        <w:jc w:val="both"/>
        <w:rPr>
          <w:rFonts w:ascii="Arial" w:eastAsia="Times New Roman" w:hAnsi="Arial" w:cs="Arial"/>
          <w:sz w:val="20"/>
          <w:szCs w:val="20"/>
        </w:rPr>
      </w:pPr>
      <w:r w:rsidRPr="008706F7">
        <w:rPr>
          <w:rFonts w:ascii="Arial" w:hAnsi="Arial" w:cs="Arial"/>
          <w:sz w:val="20"/>
          <w:szCs w:val="20"/>
        </w:rPr>
        <w:t>The Workplace (Health, Safety and Welfare) Regulations 1992 stipulate that every floor, surface or traffic route in a workplace should be suitable for the purpose for which it is used, and should be properly constructed and maintained for safe usage. Additionally, the area should, so far as is reasonably practicable, be kept free from obstructions, articles or substances which may cause a person to slip, trip or fall.</w:t>
      </w:r>
    </w:p>
    <w:p w14:paraId="21039126" w14:textId="77777777" w:rsidR="00DF6998" w:rsidRPr="008706F7" w:rsidRDefault="00DF6998" w:rsidP="00406023">
      <w:pPr>
        <w:spacing w:line="276" w:lineRule="auto"/>
        <w:jc w:val="both"/>
        <w:rPr>
          <w:rFonts w:ascii="Arial" w:hAnsi="Arial" w:cs="Arial"/>
          <w:b/>
          <w:color w:val="000000"/>
          <w:sz w:val="20"/>
          <w:szCs w:val="20"/>
        </w:rPr>
      </w:pPr>
      <w:r w:rsidRPr="008706F7">
        <w:rPr>
          <w:rFonts w:ascii="Arial" w:hAnsi="Arial" w:cs="Arial"/>
          <w:b/>
          <w:color w:val="000000"/>
          <w:sz w:val="20"/>
          <w:szCs w:val="20"/>
        </w:rPr>
        <w:t xml:space="preserve">Control of hazardous substances </w:t>
      </w:r>
    </w:p>
    <w:p w14:paraId="20E42E75" w14:textId="77777777" w:rsidR="008F16F4" w:rsidRPr="008706F7" w:rsidRDefault="008F16F4" w:rsidP="00406023">
      <w:pPr>
        <w:spacing w:before="100" w:beforeAutospacing="1" w:after="100" w:afterAutospacing="1" w:line="276" w:lineRule="auto"/>
        <w:jc w:val="both"/>
        <w:rPr>
          <w:rFonts w:ascii="Arial" w:eastAsia="Times New Roman" w:hAnsi="Arial" w:cs="Arial"/>
          <w:sz w:val="20"/>
          <w:szCs w:val="20"/>
        </w:rPr>
      </w:pPr>
      <w:r w:rsidRPr="008706F7">
        <w:rPr>
          <w:rFonts w:ascii="Arial" w:hAnsi="Arial" w:cs="Arial"/>
          <w:sz w:val="20"/>
          <w:szCs w:val="20"/>
        </w:rPr>
        <w:t>The Control of Substances Hazardous to Health Regulations 2002 ("COSHH") establish that schools must have in place appropriate measures to ensure that the risks to the health and safety of pupils / students (as well as staff) from exposure to hazardous substances are minimised.</w:t>
      </w:r>
    </w:p>
    <w:p w14:paraId="6CD6F533" w14:textId="77777777" w:rsidR="008F16F4" w:rsidRPr="008706F7" w:rsidRDefault="008F16F4" w:rsidP="00406023">
      <w:pPr>
        <w:spacing w:before="100" w:beforeAutospacing="1" w:after="100" w:afterAutospacing="1" w:line="276" w:lineRule="auto"/>
        <w:jc w:val="both"/>
        <w:rPr>
          <w:rFonts w:ascii="Arial" w:hAnsi="Arial" w:cs="Arial"/>
          <w:sz w:val="20"/>
          <w:szCs w:val="20"/>
        </w:rPr>
      </w:pPr>
      <w:r w:rsidRPr="008706F7">
        <w:rPr>
          <w:rFonts w:ascii="Arial" w:hAnsi="Arial" w:cs="Arial"/>
          <w:sz w:val="20"/>
          <w:szCs w:val="20"/>
        </w:rPr>
        <w:t>A hazardous substance is one which has, by law, to be labelled with a hazard symbol such as 'very toxic', 'toxic', 'harmful', 'irritant', or 'corrosive'. It therefore includes many chemical substances such as paints and cleaning materials, as well as wood dust and welding fumes.</w:t>
      </w:r>
    </w:p>
    <w:p w14:paraId="27216618" w14:textId="77777777" w:rsidR="008F16F4" w:rsidRPr="008706F7" w:rsidRDefault="0081687F" w:rsidP="00406023">
      <w:pPr>
        <w:spacing w:before="100" w:beforeAutospacing="1" w:after="100" w:afterAutospacing="1" w:line="276" w:lineRule="auto"/>
        <w:jc w:val="both"/>
        <w:rPr>
          <w:rFonts w:ascii="Arial" w:hAnsi="Arial" w:cs="Arial"/>
          <w:sz w:val="20"/>
          <w:szCs w:val="20"/>
        </w:rPr>
      </w:pPr>
      <w:r w:rsidRPr="008706F7">
        <w:rPr>
          <w:rFonts w:ascii="Arial" w:hAnsi="Arial" w:cs="Arial"/>
          <w:sz w:val="20"/>
          <w:szCs w:val="20"/>
        </w:rPr>
        <w:t>The school will</w:t>
      </w:r>
      <w:r w:rsidR="008F16F4" w:rsidRPr="008706F7">
        <w:rPr>
          <w:rFonts w:ascii="Arial" w:hAnsi="Arial" w:cs="Arial"/>
          <w:sz w:val="20"/>
          <w:szCs w:val="20"/>
        </w:rPr>
        <w:t>:</w:t>
      </w:r>
    </w:p>
    <w:p w14:paraId="47567060" w14:textId="77777777" w:rsidR="008F16F4" w:rsidRPr="008706F7" w:rsidRDefault="008F16F4" w:rsidP="00406023">
      <w:pPr>
        <w:numPr>
          <w:ilvl w:val="0"/>
          <w:numId w:val="8"/>
        </w:numPr>
        <w:spacing w:before="100" w:beforeAutospacing="1" w:after="100" w:afterAutospacing="1" w:line="276" w:lineRule="auto"/>
        <w:jc w:val="both"/>
        <w:rPr>
          <w:rFonts w:ascii="Arial" w:eastAsia="Times New Roman" w:hAnsi="Arial" w:cs="Arial"/>
          <w:sz w:val="20"/>
          <w:szCs w:val="20"/>
        </w:rPr>
      </w:pPr>
      <w:r w:rsidRPr="008706F7">
        <w:rPr>
          <w:rFonts w:ascii="Arial" w:eastAsia="Times New Roman" w:hAnsi="Arial" w:cs="Arial"/>
          <w:sz w:val="20"/>
          <w:szCs w:val="20"/>
        </w:rPr>
        <w:t>undertake a risk assessment of hazardous substances as defined by the regulations.  This includes substances in use, those which are generated by a process or those which occur naturally;</w:t>
      </w:r>
    </w:p>
    <w:p w14:paraId="5A21DB8E" w14:textId="77777777" w:rsidR="008F16F4" w:rsidRPr="008706F7" w:rsidRDefault="008F16F4" w:rsidP="00406023">
      <w:pPr>
        <w:numPr>
          <w:ilvl w:val="0"/>
          <w:numId w:val="8"/>
        </w:numPr>
        <w:spacing w:before="100" w:beforeAutospacing="1" w:after="100" w:afterAutospacing="1" w:line="276" w:lineRule="auto"/>
        <w:jc w:val="both"/>
        <w:rPr>
          <w:rFonts w:ascii="Arial" w:eastAsia="Times New Roman" w:hAnsi="Arial" w:cs="Arial"/>
          <w:sz w:val="20"/>
          <w:szCs w:val="20"/>
        </w:rPr>
      </w:pPr>
      <w:r w:rsidRPr="008706F7">
        <w:rPr>
          <w:rFonts w:ascii="Arial" w:eastAsia="Times New Roman" w:hAnsi="Arial" w:cs="Arial"/>
          <w:sz w:val="20"/>
          <w:szCs w:val="20"/>
        </w:rPr>
        <w:t>prevent, reduce and /or adequately control exposure to these hazards;</w:t>
      </w:r>
    </w:p>
    <w:p w14:paraId="5FF0B7C4" w14:textId="77777777" w:rsidR="008F16F4" w:rsidRPr="008706F7" w:rsidRDefault="008F16F4" w:rsidP="00406023">
      <w:pPr>
        <w:numPr>
          <w:ilvl w:val="0"/>
          <w:numId w:val="8"/>
        </w:numPr>
        <w:spacing w:before="100" w:beforeAutospacing="1" w:after="100" w:afterAutospacing="1" w:line="276" w:lineRule="auto"/>
        <w:jc w:val="both"/>
        <w:rPr>
          <w:rFonts w:ascii="Arial" w:eastAsia="Times New Roman" w:hAnsi="Arial" w:cs="Arial"/>
          <w:sz w:val="20"/>
          <w:szCs w:val="20"/>
        </w:rPr>
      </w:pPr>
      <w:r w:rsidRPr="008706F7">
        <w:rPr>
          <w:rFonts w:ascii="Arial" w:eastAsia="Times New Roman" w:hAnsi="Arial" w:cs="Arial"/>
          <w:sz w:val="20"/>
          <w:szCs w:val="20"/>
        </w:rPr>
        <w:t>implement proper use of controls, of which the use of personal  protective equipment is  the last resort;</w:t>
      </w:r>
    </w:p>
    <w:p w14:paraId="30C6CA99" w14:textId="77777777" w:rsidR="008F16F4" w:rsidRPr="008706F7" w:rsidRDefault="008F16F4" w:rsidP="00406023">
      <w:pPr>
        <w:numPr>
          <w:ilvl w:val="0"/>
          <w:numId w:val="8"/>
        </w:numPr>
        <w:spacing w:before="100" w:beforeAutospacing="1" w:after="100" w:afterAutospacing="1" w:line="276" w:lineRule="auto"/>
        <w:jc w:val="both"/>
        <w:rPr>
          <w:rFonts w:ascii="Arial" w:eastAsia="Times New Roman" w:hAnsi="Arial" w:cs="Arial"/>
          <w:sz w:val="20"/>
          <w:szCs w:val="20"/>
        </w:rPr>
      </w:pPr>
      <w:r w:rsidRPr="008706F7">
        <w:rPr>
          <w:rFonts w:ascii="Arial" w:eastAsia="Times New Roman" w:hAnsi="Arial" w:cs="Arial"/>
          <w:sz w:val="20"/>
          <w:szCs w:val="20"/>
        </w:rPr>
        <w:t>maintain, examine and test control measures;</w:t>
      </w:r>
    </w:p>
    <w:p w14:paraId="555714BD" w14:textId="77777777" w:rsidR="008F16F4" w:rsidRPr="008706F7" w:rsidRDefault="008F16F4" w:rsidP="00406023">
      <w:pPr>
        <w:numPr>
          <w:ilvl w:val="0"/>
          <w:numId w:val="8"/>
        </w:numPr>
        <w:spacing w:before="100" w:beforeAutospacing="1" w:after="100" w:afterAutospacing="1" w:line="276" w:lineRule="auto"/>
        <w:jc w:val="both"/>
        <w:rPr>
          <w:rFonts w:ascii="Arial" w:eastAsia="Times New Roman" w:hAnsi="Arial" w:cs="Arial"/>
          <w:sz w:val="20"/>
          <w:szCs w:val="20"/>
        </w:rPr>
      </w:pPr>
      <w:r w:rsidRPr="008706F7">
        <w:rPr>
          <w:rFonts w:ascii="Arial" w:eastAsia="Times New Roman" w:hAnsi="Arial" w:cs="Arial"/>
          <w:sz w:val="20"/>
          <w:szCs w:val="20"/>
        </w:rPr>
        <w:t>keep records;</w:t>
      </w:r>
    </w:p>
    <w:p w14:paraId="08C3899B" w14:textId="77777777" w:rsidR="008F16F4" w:rsidRPr="008706F7" w:rsidRDefault="008F16F4" w:rsidP="00406023">
      <w:pPr>
        <w:numPr>
          <w:ilvl w:val="0"/>
          <w:numId w:val="8"/>
        </w:numPr>
        <w:spacing w:before="100" w:beforeAutospacing="1" w:after="100" w:afterAutospacing="1" w:line="276" w:lineRule="auto"/>
        <w:jc w:val="both"/>
        <w:rPr>
          <w:rFonts w:ascii="Arial" w:eastAsia="Times New Roman" w:hAnsi="Arial" w:cs="Arial"/>
          <w:sz w:val="20"/>
          <w:szCs w:val="20"/>
        </w:rPr>
      </w:pPr>
      <w:r w:rsidRPr="008706F7">
        <w:rPr>
          <w:rFonts w:ascii="Arial" w:eastAsia="Times New Roman" w:hAnsi="Arial" w:cs="Arial"/>
          <w:sz w:val="20"/>
          <w:szCs w:val="20"/>
        </w:rPr>
        <w:t>provide health surveillance for staff as necessary;</w:t>
      </w:r>
    </w:p>
    <w:p w14:paraId="5082A4D9" w14:textId="77777777" w:rsidR="008F16F4" w:rsidRPr="008706F7" w:rsidRDefault="008F16F4" w:rsidP="00406023">
      <w:pPr>
        <w:numPr>
          <w:ilvl w:val="0"/>
          <w:numId w:val="8"/>
        </w:numPr>
        <w:spacing w:before="100" w:beforeAutospacing="1" w:after="100" w:afterAutospacing="1" w:line="276" w:lineRule="auto"/>
        <w:jc w:val="both"/>
        <w:rPr>
          <w:rFonts w:ascii="Arial" w:eastAsia="Times New Roman" w:hAnsi="Arial" w:cs="Arial"/>
          <w:sz w:val="20"/>
          <w:szCs w:val="20"/>
        </w:rPr>
      </w:pPr>
      <w:r w:rsidRPr="008706F7">
        <w:rPr>
          <w:rFonts w:ascii="Arial" w:eastAsia="Times New Roman" w:hAnsi="Arial" w:cs="Arial"/>
          <w:sz w:val="20"/>
          <w:szCs w:val="20"/>
        </w:rPr>
        <w:t>have emergency procedures in place for dealing with accidents and incidents; and</w:t>
      </w:r>
    </w:p>
    <w:p w14:paraId="3EFAF2BF" w14:textId="77777777" w:rsidR="008F16F4" w:rsidRPr="008706F7" w:rsidRDefault="008F16F4" w:rsidP="00406023">
      <w:pPr>
        <w:numPr>
          <w:ilvl w:val="0"/>
          <w:numId w:val="8"/>
        </w:numPr>
        <w:spacing w:before="100" w:beforeAutospacing="1" w:after="100" w:afterAutospacing="1" w:line="276" w:lineRule="auto"/>
        <w:jc w:val="both"/>
        <w:rPr>
          <w:rFonts w:ascii="Arial" w:eastAsia="Times New Roman" w:hAnsi="Arial" w:cs="Arial"/>
          <w:sz w:val="20"/>
          <w:szCs w:val="20"/>
        </w:rPr>
      </w:pPr>
      <w:r w:rsidRPr="008706F7">
        <w:rPr>
          <w:rFonts w:ascii="Arial" w:eastAsia="Times New Roman" w:hAnsi="Arial" w:cs="Arial"/>
          <w:sz w:val="20"/>
          <w:szCs w:val="20"/>
        </w:rPr>
        <w:t>provide information, instruction and training regarding hazardous substances to employees. </w:t>
      </w:r>
    </w:p>
    <w:p w14:paraId="3C3F6207" w14:textId="77777777" w:rsidR="008F16F4" w:rsidRPr="008706F7" w:rsidRDefault="008F16F4" w:rsidP="00406023">
      <w:pPr>
        <w:spacing w:before="100" w:beforeAutospacing="1" w:after="100" w:afterAutospacing="1" w:line="276" w:lineRule="auto"/>
        <w:jc w:val="both"/>
        <w:rPr>
          <w:rFonts w:ascii="Arial" w:eastAsia="Times New Roman" w:hAnsi="Arial" w:cs="Arial"/>
          <w:sz w:val="20"/>
          <w:szCs w:val="20"/>
        </w:rPr>
      </w:pPr>
      <w:r w:rsidRPr="008706F7">
        <w:rPr>
          <w:rFonts w:ascii="Arial" w:hAnsi="Arial" w:cs="Arial"/>
          <w:sz w:val="20"/>
          <w:szCs w:val="20"/>
        </w:rPr>
        <w:t xml:space="preserve">Asbestos, lead, ionising radiation (eg radon), highly flammable liquids and liquefied petroleum gases are covered by special statutory regulations and are outside the scope of COSHH. </w:t>
      </w:r>
      <w:r w:rsidR="0081687F" w:rsidRPr="008706F7">
        <w:rPr>
          <w:rFonts w:ascii="Arial" w:hAnsi="Arial" w:cs="Arial"/>
          <w:sz w:val="20"/>
          <w:szCs w:val="20"/>
        </w:rPr>
        <w:t xml:space="preserve">The school will give </w:t>
      </w:r>
      <w:r w:rsidRPr="008706F7">
        <w:rPr>
          <w:rFonts w:ascii="Arial" w:hAnsi="Arial" w:cs="Arial"/>
          <w:sz w:val="20"/>
          <w:szCs w:val="20"/>
        </w:rPr>
        <w:t>attention to the following areas:</w:t>
      </w:r>
    </w:p>
    <w:p w14:paraId="66A07BCF" w14:textId="77777777" w:rsidR="008F16F4" w:rsidRPr="008706F7" w:rsidRDefault="008F16F4" w:rsidP="00406023">
      <w:pPr>
        <w:numPr>
          <w:ilvl w:val="0"/>
          <w:numId w:val="9"/>
        </w:numPr>
        <w:spacing w:before="100" w:beforeAutospacing="1" w:after="100" w:afterAutospacing="1" w:line="276" w:lineRule="auto"/>
        <w:jc w:val="both"/>
        <w:rPr>
          <w:rFonts w:ascii="Arial" w:eastAsia="Times New Roman" w:hAnsi="Arial" w:cs="Arial"/>
          <w:sz w:val="20"/>
          <w:szCs w:val="20"/>
        </w:rPr>
      </w:pPr>
      <w:r w:rsidRPr="008706F7">
        <w:rPr>
          <w:rFonts w:ascii="Arial" w:eastAsia="Times New Roman" w:hAnsi="Arial" w:cs="Arial"/>
          <w:sz w:val="20"/>
          <w:szCs w:val="20"/>
        </w:rPr>
        <w:t>science;</w:t>
      </w:r>
    </w:p>
    <w:p w14:paraId="35BAA92A" w14:textId="77777777" w:rsidR="008F16F4" w:rsidRPr="008706F7" w:rsidRDefault="008F16F4" w:rsidP="00406023">
      <w:pPr>
        <w:numPr>
          <w:ilvl w:val="0"/>
          <w:numId w:val="9"/>
        </w:numPr>
        <w:spacing w:before="100" w:beforeAutospacing="1" w:after="100" w:afterAutospacing="1" w:line="276" w:lineRule="auto"/>
        <w:jc w:val="both"/>
        <w:rPr>
          <w:rFonts w:ascii="Arial" w:eastAsia="Times New Roman" w:hAnsi="Arial" w:cs="Arial"/>
          <w:sz w:val="20"/>
          <w:szCs w:val="20"/>
        </w:rPr>
      </w:pPr>
      <w:r w:rsidRPr="008706F7">
        <w:rPr>
          <w:rFonts w:ascii="Arial" w:eastAsia="Times New Roman" w:hAnsi="Arial" w:cs="Arial"/>
          <w:sz w:val="20"/>
          <w:szCs w:val="20"/>
        </w:rPr>
        <w:t>design and technology;</w:t>
      </w:r>
    </w:p>
    <w:p w14:paraId="54F8787D" w14:textId="77777777" w:rsidR="008F16F4" w:rsidRPr="008706F7" w:rsidRDefault="008F16F4" w:rsidP="00406023">
      <w:pPr>
        <w:numPr>
          <w:ilvl w:val="0"/>
          <w:numId w:val="9"/>
        </w:numPr>
        <w:spacing w:before="100" w:beforeAutospacing="1" w:after="100" w:afterAutospacing="1" w:line="276" w:lineRule="auto"/>
        <w:jc w:val="both"/>
        <w:rPr>
          <w:rFonts w:ascii="Arial" w:eastAsia="Times New Roman" w:hAnsi="Arial" w:cs="Arial"/>
          <w:sz w:val="20"/>
          <w:szCs w:val="20"/>
        </w:rPr>
      </w:pPr>
      <w:r w:rsidRPr="008706F7">
        <w:rPr>
          <w:rFonts w:ascii="Arial" w:eastAsia="Times New Roman" w:hAnsi="Arial" w:cs="Arial"/>
          <w:sz w:val="20"/>
          <w:szCs w:val="20"/>
        </w:rPr>
        <w:t>art;</w:t>
      </w:r>
    </w:p>
    <w:p w14:paraId="5B333125" w14:textId="744A601A" w:rsidR="008F16F4" w:rsidRPr="008706F7" w:rsidRDefault="007877E3" w:rsidP="00406023">
      <w:pPr>
        <w:numPr>
          <w:ilvl w:val="0"/>
          <w:numId w:val="9"/>
        </w:numPr>
        <w:spacing w:before="100" w:beforeAutospacing="1" w:after="100" w:afterAutospacing="1" w:line="276" w:lineRule="auto"/>
        <w:jc w:val="both"/>
        <w:rPr>
          <w:rFonts w:ascii="Arial" w:eastAsia="Times New Roman" w:hAnsi="Arial" w:cs="Arial"/>
          <w:sz w:val="20"/>
          <w:szCs w:val="20"/>
        </w:rPr>
      </w:pPr>
      <w:r>
        <w:rPr>
          <w:rFonts w:ascii="Arial" w:eastAsia="Times New Roman" w:hAnsi="Arial" w:cs="Arial"/>
          <w:sz w:val="20"/>
          <w:szCs w:val="20"/>
        </w:rPr>
        <w:t>practical room for cookery lessons</w:t>
      </w:r>
      <w:r w:rsidR="008F16F4" w:rsidRPr="008706F7">
        <w:rPr>
          <w:rFonts w:ascii="Arial" w:eastAsia="Times New Roman" w:hAnsi="Arial" w:cs="Arial"/>
          <w:sz w:val="20"/>
          <w:szCs w:val="20"/>
        </w:rPr>
        <w:t>;</w:t>
      </w:r>
    </w:p>
    <w:p w14:paraId="55F13B32" w14:textId="77777777" w:rsidR="008F16F4" w:rsidRPr="008706F7" w:rsidRDefault="008F16F4" w:rsidP="00406023">
      <w:pPr>
        <w:numPr>
          <w:ilvl w:val="0"/>
          <w:numId w:val="9"/>
        </w:numPr>
        <w:spacing w:before="100" w:beforeAutospacing="1" w:after="100" w:afterAutospacing="1" w:line="276" w:lineRule="auto"/>
        <w:jc w:val="both"/>
        <w:rPr>
          <w:rFonts w:ascii="Arial" w:eastAsia="Times New Roman" w:hAnsi="Arial" w:cs="Arial"/>
          <w:sz w:val="20"/>
          <w:szCs w:val="20"/>
        </w:rPr>
      </w:pPr>
      <w:r w:rsidRPr="008706F7">
        <w:rPr>
          <w:rFonts w:ascii="Arial" w:eastAsia="Times New Roman" w:hAnsi="Arial" w:cs="Arial"/>
          <w:sz w:val="20"/>
          <w:szCs w:val="20"/>
        </w:rPr>
        <w:t>maintenance and ground activities;</w:t>
      </w:r>
    </w:p>
    <w:p w14:paraId="2278D671" w14:textId="77777777" w:rsidR="008F16F4" w:rsidRPr="008706F7" w:rsidRDefault="008F16F4" w:rsidP="00406023">
      <w:pPr>
        <w:numPr>
          <w:ilvl w:val="0"/>
          <w:numId w:val="9"/>
        </w:numPr>
        <w:spacing w:before="100" w:beforeAutospacing="1" w:after="100" w:afterAutospacing="1" w:line="276" w:lineRule="auto"/>
        <w:jc w:val="both"/>
        <w:rPr>
          <w:rFonts w:ascii="Arial" w:eastAsia="Times New Roman" w:hAnsi="Arial" w:cs="Arial"/>
          <w:sz w:val="20"/>
          <w:szCs w:val="20"/>
        </w:rPr>
      </w:pPr>
      <w:r w:rsidRPr="008706F7">
        <w:rPr>
          <w:rFonts w:ascii="Arial" w:eastAsia="Times New Roman" w:hAnsi="Arial" w:cs="Arial"/>
          <w:sz w:val="20"/>
          <w:szCs w:val="20"/>
        </w:rPr>
        <w:t>contractors.</w:t>
      </w:r>
    </w:p>
    <w:p w14:paraId="10C76866" w14:textId="77777777" w:rsidR="00DF6998" w:rsidRPr="008706F7" w:rsidRDefault="00DF6998" w:rsidP="00406023">
      <w:pPr>
        <w:spacing w:line="276" w:lineRule="auto"/>
        <w:jc w:val="both"/>
        <w:rPr>
          <w:rFonts w:ascii="Arial" w:hAnsi="Arial" w:cs="Arial"/>
          <w:b/>
          <w:color w:val="000000"/>
          <w:sz w:val="20"/>
          <w:szCs w:val="20"/>
        </w:rPr>
      </w:pPr>
      <w:r w:rsidRPr="008706F7">
        <w:rPr>
          <w:rFonts w:ascii="Arial" w:hAnsi="Arial" w:cs="Arial"/>
          <w:b/>
          <w:color w:val="000000"/>
          <w:sz w:val="20"/>
          <w:szCs w:val="20"/>
        </w:rPr>
        <w:t xml:space="preserve">Maintenance of </w:t>
      </w:r>
      <w:r w:rsidR="0081687F" w:rsidRPr="008706F7">
        <w:rPr>
          <w:rFonts w:ascii="Arial" w:hAnsi="Arial" w:cs="Arial"/>
          <w:b/>
          <w:color w:val="000000"/>
          <w:sz w:val="20"/>
          <w:szCs w:val="20"/>
        </w:rPr>
        <w:t xml:space="preserve">electrical </w:t>
      </w:r>
      <w:r w:rsidRPr="008706F7">
        <w:rPr>
          <w:rFonts w:ascii="Arial" w:hAnsi="Arial" w:cs="Arial"/>
          <w:b/>
          <w:color w:val="000000"/>
          <w:sz w:val="20"/>
          <w:szCs w:val="20"/>
        </w:rPr>
        <w:t>equipment</w:t>
      </w:r>
      <w:r w:rsidR="008F16F4" w:rsidRPr="008706F7">
        <w:rPr>
          <w:rFonts w:ascii="Arial" w:hAnsi="Arial" w:cs="Arial"/>
          <w:b/>
          <w:color w:val="000000"/>
          <w:sz w:val="20"/>
          <w:szCs w:val="20"/>
        </w:rPr>
        <w:t xml:space="preserve"> </w:t>
      </w:r>
    </w:p>
    <w:p w14:paraId="4CFCBF23" w14:textId="77777777" w:rsidR="00700738" w:rsidRPr="008706F7" w:rsidRDefault="00700738" w:rsidP="00406023">
      <w:pPr>
        <w:spacing w:line="276" w:lineRule="auto"/>
        <w:jc w:val="both"/>
        <w:rPr>
          <w:rFonts w:ascii="Arial" w:hAnsi="Arial" w:cs="Arial"/>
          <w:b/>
          <w:color w:val="000000"/>
          <w:sz w:val="20"/>
          <w:szCs w:val="20"/>
        </w:rPr>
      </w:pPr>
    </w:p>
    <w:p w14:paraId="173D7064" w14:textId="77777777" w:rsidR="00700738" w:rsidRPr="008706F7" w:rsidRDefault="00700738" w:rsidP="00406023">
      <w:pPr>
        <w:spacing w:line="276" w:lineRule="auto"/>
        <w:jc w:val="both"/>
        <w:rPr>
          <w:rFonts w:ascii="Arial" w:hAnsi="Arial" w:cs="Arial"/>
          <w:color w:val="000000"/>
          <w:sz w:val="20"/>
          <w:szCs w:val="20"/>
        </w:rPr>
      </w:pPr>
      <w:r w:rsidRPr="008706F7">
        <w:rPr>
          <w:rFonts w:ascii="Arial" w:hAnsi="Arial" w:cs="Arial"/>
          <w:color w:val="000000"/>
          <w:sz w:val="20"/>
          <w:szCs w:val="20"/>
        </w:rPr>
        <w:lastRenderedPageBreak/>
        <w:t xml:space="preserve">Only persons authorised by the Head or Bursar may carry out electrical testing and maintenance work. </w:t>
      </w:r>
    </w:p>
    <w:p w14:paraId="2B0D7B87" w14:textId="77777777" w:rsidR="00700738" w:rsidRPr="008706F7" w:rsidRDefault="00700738" w:rsidP="00406023">
      <w:pPr>
        <w:spacing w:line="276" w:lineRule="auto"/>
        <w:jc w:val="both"/>
        <w:rPr>
          <w:rFonts w:ascii="Arial" w:hAnsi="Arial" w:cs="Arial"/>
          <w:color w:val="000000"/>
          <w:sz w:val="20"/>
          <w:szCs w:val="20"/>
        </w:rPr>
      </w:pPr>
    </w:p>
    <w:p w14:paraId="3F48C3A8" w14:textId="77777777" w:rsidR="00700738" w:rsidRPr="008706F7" w:rsidRDefault="00700738" w:rsidP="00406023">
      <w:pPr>
        <w:spacing w:line="276" w:lineRule="auto"/>
        <w:jc w:val="both"/>
        <w:rPr>
          <w:rFonts w:ascii="Arial" w:hAnsi="Arial" w:cs="Arial"/>
          <w:color w:val="000000"/>
          <w:sz w:val="20"/>
          <w:szCs w:val="20"/>
        </w:rPr>
      </w:pPr>
      <w:r w:rsidRPr="008706F7">
        <w:rPr>
          <w:rFonts w:ascii="Arial" w:hAnsi="Arial" w:cs="Arial"/>
          <w:color w:val="000000"/>
          <w:sz w:val="20"/>
          <w:szCs w:val="20"/>
        </w:rPr>
        <w:t>Before using any items of electrical equipment, the member of staff in charge must check that it carries a sticker indicating that it has passed an electrical safety test within the preceding 12 months. Defective equipment will be taken out of use and labelled accordingly.</w:t>
      </w:r>
    </w:p>
    <w:p w14:paraId="6586E729" w14:textId="77777777" w:rsidR="00700738" w:rsidRPr="008706F7" w:rsidRDefault="00700738" w:rsidP="00406023">
      <w:pPr>
        <w:spacing w:line="276" w:lineRule="auto"/>
        <w:jc w:val="both"/>
        <w:rPr>
          <w:rFonts w:ascii="Arial" w:hAnsi="Arial" w:cs="Arial"/>
          <w:color w:val="000000"/>
          <w:sz w:val="20"/>
          <w:szCs w:val="20"/>
        </w:rPr>
      </w:pPr>
    </w:p>
    <w:p w14:paraId="035EF5A7" w14:textId="77777777" w:rsidR="00700738" w:rsidRPr="008706F7" w:rsidRDefault="00700738" w:rsidP="00406023">
      <w:pPr>
        <w:spacing w:line="276" w:lineRule="auto"/>
        <w:jc w:val="both"/>
        <w:rPr>
          <w:rFonts w:ascii="Arial" w:hAnsi="Arial" w:cs="Arial"/>
          <w:color w:val="000000"/>
          <w:sz w:val="20"/>
          <w:szCs w:val="20"/>
        </w:rPr>
      </w:pPr>
      <w:r w:rsidRPr="008706F7">
        <w:rPr>
          <w:rFonts w:ascii="Arial" w:hAnsi="Arial" w:cs="Arial"/>
          <w:color w:val="000000"/>
          <w:sz w:val="20"/>
          <w:szCs w:val="20"/>
        </w:rPr>
        <w:t>All new or second-hand equipment will be checked for safety before being used in school.</w:t>
      </w:r>
    </w:p>
    <w:p w14:paraId="2FA8BE11" w14:textId="77777777" w:rsidR="008F7D83" w:rsidRDefault="008F7D83" w:rsidP="00406023">
      <w:pPr>
        <w:spacing w:line="276" w:lineRule="auto"/>
        <w:jc w:val="both"/>
        <w:rPr>
          <w:rFonts w:ascii="Arial" w:hAnsi="Arial" w:cs="Arial"/>
          <w:b/>
          <w:color w:val="000000"/>
          <w:sz w:val="20"/>
          <w:szCs w:val="20"/>
        </w:rPr>
      </w:pPr>
    </w:p>
    <w:p w14:paraId="7790711C" w14:textId="77777777" w:rsidR="008F7D83" w:rsidRPr="008706F7" w:rsidRDefault="008F7D83" w:rsidP="00406023">
      <w:pPr>
        <w:spacing w:line="276" w:lineRule="auto"/>
        <w:jc w:val="both"/>
        <w:rPr>
          <w:rFonts w:ascii="Arial" w:hAnsi="Arial" w:cs="Arial"/>
          <w:b/>
          <w:color w:val="000000"/>
          <w:sz w:val="20"/>
          <w:szCs w:val="20"/>
        </w:rPr>
      </w:pPr>
    </w:p>
    <w:p w14:paraId="4E8FF42A" w14:textId="77777777" w:rsidR="00DF6998" w:rsidRPr="008706F7" w:rsidRDefault="00DF6998" w:rsidP="00406023">
      <w:pPr>
        <w:spacing w:line="276" w:lineRule="auto"/>
        <w:jc w:val="both"/>
        <w:rPr>
          <w:rFonts w:ascii="Arial" w:hAnsi="Arial" w:cs="Arial"/>
          <w:b/>
          <w:i/>
          <w:color w:val="000000"/>
          <w:sz w:val="20"/>
          <w:szCs w:val="20"/>
        </w:rPr>
      </w:pPr>
      <w:r w:rsidRPr="008706F7">
        <w:rPr>
          <w:rFonts w:ascii="Arial" w:hAnsi="Arial" w:cs="Arial"/>
          <w:b/>
          <w:color w:val="000000"/>
          <w:sz w:val="20"/>
          <w:szCs w:val="20"/>
        </w:rPr>
        <w:t xml:space="preserve">School security </w:t>
      </w:r>
      <w:r w:rsidR="008F16F4" w:rsidRPr="008706F7">
        <w:rPr>
          <w:rFonts w:ascii="Arial" w:hAnsi="Arial" w:cs="Arial"/>
          <w:b/>
          <w:i/>
          <w:color w:val="000000"/>
          <w:sz w:val="20"/>
          <w:szCs w:val="20"/>
        </w:rPr>
        <w:t>(refer to Registers and Security Policy)</w:t>
      </w:r>
    </w:p>
    <w:p w14:paraId="0396C49B" w14:textId="77777777" w:rsidR="008F16F4" w:rsidRPr="008706F7" w:rsidRDefault="008F16F4" w:rsidP="00406023">
      <w:pPr>
        <w:spacing w:line="276" w:lineRule="auto"/>
        <w:jc w:val="both"/>
        <w:rPr>
          <w:rFonts w:ascii="Arial" w:hAnsi="Arial" w:cs="Arial"/>
          <w:b/>
          <w:color w:val="000000"/>
          <w:sz w:val="20"/>
          <w:szCs w:val="20"/>
        </w:rPr>
      </w:pPr>
    </w:p>
    <w:p w14:paraId="4A011D83" w14:textId="77777777" w:rsidR="008706F7" w:rsidRDefault="008706F7" w:rsidP="00406023">
      <w:pPr>
        <w:spacing w:line="276" w:lineRule="auto"/>
        <w:jc w:val="both"/>
        <w:rPr>
          <w:rFonts w:ascii="Arial" w:hAnsi="Arial" w:cs="Arial"/>
          <w:color w:val="000000"/>
          <w:sz w:val="20"/>
          <w:szCs w:val="20"/>
        </w:rPr>
      </w:pPr>
      <w:r w:rsidRPr="008706F7">
        <w:rPr>
          <w:rFonts w:ascii="Arial" w:hAnsi="Arial" w:cs="Arial"/>
          <w:color w:val="000000"/>
          <w:sz w:val="20"/>
          <w:szCs w:val="20"/>
        </w:rPr>
        <w:t xml:space="preserve">Entry to the school during lesson time is via the main school entrance.  </w:t>
      </w:r>
    </w:p>
    <w:p w14:paraId="27D61511" w14:textId="77777777" w:rsidR="00406023" w:rsidRPr="008706F7" w:rsidRDefault="00406023" w:rsidP="00406023">
      <w:pPr>
        <w:spacing w:line="276" w:lineRule="auto"/>
        <w:jc w:val="both"/>
        <w:rPr>
          <w:rFonts w:ascii="Arial" w:hAnsi="Arial" w:cs="Arial"/>
          <w:color w:val="000000"/>
          <w:sz w:val="20"/>
          <w:szCs w:val="20"/>
        </w:rPr>
      </w:pPr>
    </w:p>
    <w:p w14:paraId="5AF2E4EC" w14:textId="77777777" w:rsidR="008706F7" w:rsidRPr="008706F7" w:rsidRDefault="008706F7" w:rsidP="00406023">
      <w:pPr>
        <w:spacing w:line="276" w:lineRule="auto"/>
        <w:jc w:val="both"/>
        <w:rPr>
          <w:rFonts w:ascii="Arial" w:hAnsi="Arial" w:cs="Arial"/>
          <w:color w:val="000000"/>
          <w:sz w:val="20"/>
          <w:szCs w:val="20"/>
        </w:rPr>
      </w:pPr>
      <w:r w:rsidRPr="008706F7">
        <w:rPr>
          <w:rFonts w:ascii="Arial" w:hAnsi="Arial" w:cs="Arial"/>
          <w:color w:val="000000"/>
          <w:sz w:val="20"/>
          <w:szCs w:val="20"/>
        </w:rPr>
        <w:t>All visitors to school are required to report to the school office and, whilst on school premises, are accompanied at all times.</w:t>
      </w:r>
    </w:p>
    <w:p w14:paraId="334510F8" w14:textId="77777777" w:rsidR="008706F7" w:rsidRPr="008706F7" w:rsidRDefault="008706F7" w:rsidP="00406023">
      <w:pPr>
        <w:spacing w:line="276" w:lineRule="auto"/>
        <w:jc w:val="both"/>
        <w:rPr>
          <w:rFonts w:ascii="Arial" w:hAnsi="Arial" w:cs="Arial"/>
          <w:color w:val="000000"/>
          <w:sz w:val="20"/>
          <w:szCs w:val="20"/>
        </w:rPr>
      </w:pPr>
    </w:p>
    <w:p w14:paraId="7BA8CEC2" w14:textId="77777777" w:rsidR="008706F7" w:rsidRPr="008706F7" w:rsidRDefault="008706F7" w:rsidP="00406023">
      <w:pPr>
        <w:spacing w:line="276" w:lineRule="auto"/>
        <w:jc w:val="both"/>
        <w:rPr>
          <w:rFonts w:ascii="Arial" w:hAnsi="Arial" w:cs="Arial"/>
          <w:color w:val="000000"/>
          <w:sz w:val="20"/>
          <w:szCs w:val="20"/>
        </w:rPr>
      </w:pPr>
      <w:r w:rsidRPr="008706F7">
        <w:rPr>
          <w:rFonts w:ascii="Arial" w:hAnsi="Arial" w:cs="Arial"/>
          <w:color w:val="000000"/>
          <w:sz w:val="20"/>
          <w:szCs w:val="20"/>
        </w:rPr>
        <w:t xml:space="preserve">If a parent needs to collect their child/ren during the school day they must report to the office and inform the </w:t>
      </w:r>
      <w:r w:rsidR="00406023">
        <w:rPr>
          <w:rFonts w:ascii="Arial" w:hAnsi="Arial" w:cs="Arial"/>
          <w:color w:val="000000"/>
          <w:sz w:val="20"/>
          <w:szCs w:val="20"/>
        </w:rPr>
        <w:t>School Office</w:t>
      </w:r>
      <w:r w:rsidRPr="008706F7">
        <w:rPr>
          <w:rFonts w:ascii="Arial" w:hAnsi="Arial" w:cs="Arial"/>
          <w:color w:val="000000"/>
          <w:sz w:val="20"/>
          <w:szCs w:val="20"/>
        </w:rPr>
        <w:t xml:space="preserve"> that their child/ren is leaving school.  They must also register their return to school with the </w:t>
      </w:r>
      <w:r w:rsidR="00406023">
        <w:rPr>
          <w:rFonts w:ascii="Arial" w:hAnsi="Arial" w:cs="Arial"/>
          <w:color w:val="000000"/>
          <w:sz w:val="20"/>
          <w:szCs w:val="20"/>
        </w:rPr>
        <w:t>School Office</w:t>
      </w:r>
      <w:r w:rsidRPr="008706F7">
        <w:rPr>
          <w:rFonts w:ascii="Arial" w:hAnsi="Arial" w:cs="Arial"/>
          <w:color w:val="000000"/>
          <w:sz w:val="20"/>
          <w:szCs w:val="20"/>
        </w:rPr>
        <w:t>.</w:t>
      </w:r>
    </w:p>
    <w:p w14:paraId="1610F26C" w14:textId="77777777" w:rsidR="008706F7" w:rsidRPr="008706F7" w:rsidRDefault="008706F7" w:rsidP="00406023">
      <w:pPr>
        <w:spacing w:line="276" w:lineRule="auto"/>
        <w:jc w:val="both"/>
        <w:rPr>
          <w:rFonts w:ascii="Arial" w:hAnsi="Arial" w:cs="Arial"/>
          <w:color w:val="000000"/>
          <w:sz w:val="20"/>
          <w:szCs w:val="20"/>
        </w:rPr>
      </w:pPr>
      <w:r w:rsidRPr="008706F7">
        <w:rPr>
          <w:rFonts w:ascii="Arial" w:hAnsi="Arial" w:cs="Arial"/>
          <w:color w:val="000000"/>
          <w:sz w:val="20"/>
          <w:szCs w:val="20"/>
        </w:rPr>
        <w:t xml:space="preserve"> </w:t>
      </w:r>
    </w:p>
    <w:p w14:paraId="2330DC26" w14:textId="77777777" w:rsidR="008706F7" w:rsidRPr="008706F7" w:rsidRDefault="008706F7" w:rsidP="00406023">
      <w:pPr>
        <w:spacing w:line="276" w:lineRule="auto"/>
        <w:jc w:val="both"/>
        <w:rPr>
          <w:rFonts w:ascii="Arial" w:hAnsi="Arial" w:cs="Arial"/>
          <w:color w:val="000000"/>
          <w:sz w:val="20"/>
          <w:szCs w:val="20"/>
        </w:rPr>
      </w:pPr>
      <w:r w:rsidRPr="008706F7">
        <w:rPr>
          <w:rFonts w:ascii="Arial" w:hAnsi="Arial" w:cs="Arial"/>
          <w:color w:val="000000"/>
          <w:sz w:val="20"/>
          <w:szCs w:val="20"/>
        </w:rPr>
        <w:t>If a forgotten item is delivered to school for a child e.g. lunch box or sports kit, the person must report to the school office, not to the child's classroom. No child is allowed outside alone during lesson time.</w:t>
      </w:r>
    </w:p>
    <w:p w14:paraId="247A5926" w14:textId="77777777" w:rsidR="008706F7" w:rsidRPr="008706F7" w:rsidRDefault="008706F7" w:rsidP="00406023">
      <w:pPr>
        <w:spacing w:line="276" w:lineRule="auto"/>
        <w:jc w:val="both"/>
        <w:rPr>
          <w:rFonts w:ascii="Arial" w:hAnsi="Arial" w:cs="Arial"/>
          <w:color w:val="000000"/>
          <w:sz w:val="20"/>
          <w:szCs w:val="20"/>
        </w:rPr>
      </w:pPr>
    </w:p>
    <w:p w14:paraId="04BADB41" w14:textId="77777777" w:rsidR="008706F7" w:rsidRPr="008706F7" w:rsidRDefault="008706F7" w:rsidP="00406023">
      <w:pPr>
        <w:spacing w:line="276" w:lineRule="auto"/>
        <w:jc w:val="both"/>
        <w:rPr>
          <w:rFonts w:ascii="Arial" w:hAnsi="Arial" w:cs="Arial"/>
          <w:color w:val="000000"/>
          <w:sz w:val="20"/>
          <w:szCs w:val="20"/>
        </w:rPr>
      </w:pPr>
      <w:r w:rsidRPr="008706F7">
        <w:rPr>
          <w:rFonts w:ascii="Arial" w:hAnsi="Arial" w:cs="Arial"/>
          <w:color w:val="000000"/>
          <w:sz w:val="20"/>
          <w:szCs w:val="20"/>
        </w:rPr>
        <w:t>No children are allowed to leave the playground unless they have been given permission by the duty member of staff.</w:t>
      </w:r>
    </w:p>
    <w:p w14:paraId="0F79F4EE" w14:textId="77777777" w:rsidR="008706F7" w:rsidRPr="008706F7" w:rsidRDefault="008706F7" w:rsidP="00406023">
      <w:pPr>
        <w:spacing w:line="276" w:lineRule="auto"/>
        <w:jc w:val="both"/>
        <w:rPr>
          <w:rFonts w:ascii="Arial" w:hAnsi="Arial" w:cs="Arial"/>
          <w:color w:val="000000"/>
          <w:sz w:val="20"/>
          <w:szCs w:val="20"/>
        </w:rPr>
      </w:pPr>
    </w:p>
    <w:p w14:paraId="54B5F74C" w14:textId="77777777" w:rsidR="008706F7" w:rsidRPr="008706F7" w:rsidRDefault="008706F7" w:rsidP="00406023">
      <w:pPr>
        <w:spacing w:line="276" w:lineRule="auto"/>
        <w:jc w:val="both"/>
        <w:rPr>
          <w:rFonts w:ascii="Arial" w:hAnsi="Arial" w:cs="Arial"/>
          <w:color w:val="000000"/>
          <w:sz w:val="20"/>
          <w:szCs w:val="20"/>
        </w:rPr>
      </w:pPr>
      <w:r w:rsidRPr="008706F7">
        <w:rPr>
          <w:rFonts w:ascii="Arial" w:hAnsi="Arial" w:cs="Arial"/>
          <w:color w:val="000000"/>
          <w:sz w:val="20"/>
          <w:szCs w:val="20"/>
        </w:rPr>
        <w:t>Two members of staff are on duty each break time. Lunch time supervisors and the duty member of staff are responsible for the safety of all pupils during this period.</w:t>
      </w:r>
    </w:p>
    <w:p w14:paraId="63DCF839" w14:textId="77777777" w:rsidR="008706F7" w:rsidRPr="008706F7" w:rsidRDefault="008706F7" w:rsidP="00406023">
      <w:pPr>
        <w:spacing w:line="276" w:lineRule="auto"/>
        <w:jc w:val="both"/>
        <w:rPr>
          <w:rFonts w:ascii="Arial" w:hAnsi="Arial" w:cs="Arial"/>
          <w:color w:val="000000"/>
          <w:sz w:val="20"/>
          <w:szCs w:val="20"/>
        </w:rPr>
      </w:pPr>
    </w:p>
    <w:p w14:paraId="2F2B85D7" w14:textId="77777777" w:rsidR="008706F7" w:rsidRPr="008706F7" w:rsidRDefault="008706F7" w:rsidP="00406023">
      <w:pPr>
        <w:spacing w:line="276" w:lineRule="auto"/>
        <w:jc w:val="both"/>
        <w:rPr>
          <w:rFonts w:ascii="Arial" w:hAnsi="Arial" w:cs="Arial"/>
          <w:color w:val="000000"/>
          <w:sz w:val="20"/>
          <w:szCs w:val="20"/>
        </w:rPr>
      </w:pPr>
      <w:r w:rsidRPr="008706F7">
        <w:rPr>
          <w:rFonts w:ascii="Arial" w:hAnsi="Arial" w:cs="Arial"/>
          <w:color w:val="000000"/>
          <w:sz w:val="20"/>
          <w:szCs w:val="20"/>
        </w:rPr>
        <w:t>In the case of an incident occurring the lunch time a bell will be rung.</w:t>
      </w:r>
    </w:p>
    <w:p w14:paraId="33BA487F" w14:textId="77777777" w:rsidR="008706F7" w:rsidRPr="008706F7" w:rsidRDefault="008706F7" w:rsidP="00406023">
      <w:pPr>
        <w:spacing w:line="276" w:lineRule="auto"/>
        <w:jc w:val="both"/>
        <w:rPr>
          <w:rFonts w:ascii="Arial" w:hAnsi="Arial" w:cs="Arial"/>
          <w:color w:val="000000"/>
          <w:sz w:val="20"/>
          <w:szCs w:val="20"/>
        </w:rPr>
      </w:pPr>
    </w:p>
    <w:p w14:paraId="0C7BFD3E" w14:textId="77777777" w:rsidR="008706F7" w:rsidRPr="008706F7" w:rsidRDefault="008706F7" w:rsidP="00406023">
      <w:pPr>
        <w:spacing w:line="276" w:lineRule="auto"/>
        <w:jc w:val="both"/>
        <w:rPr>
          <w:rFonts w:ascii="Arial" w:hAnsi="Arial" w:cs="Arial"/>
          <w:color w:val="000000"/>
          <w:sz w:val="20"/>
          <w:szCs w:val="20"/>
        </w:rPr>
      </w:pPr>
      <w:r w:rsidRPr="008706F7">
        <w:rPr>
          <w:rFonts w:ascii="Arial" w:hAnsi="Arial" w:cs="Arial"/>
          <w:color w:val="000000"/>
          <w:sz w:val="20"/>
          <w:szCs w:val="20"/>
        </w:rPr>
        <w:t xml:space="preserve">One bell - The children stand still </w:t>
      </w:r>
    </w:p>
    <w:p w14:paraId="0BAEE37B" w14:textId="77777777" w:rsidR="008706F7" w:rsidRPr="008706F7" w:rsidRDefault="008706F7" w:rsidP="00406023">
      <w:pPr>
        <w:spacing w:line="276" w:lineRule="auto"/>
        <w:jc w:val="both"/>
        <w:rPr>
          <w:rFonts w:ascii="Arial" w:hAnsi="Arial" w:cs="Arial"/>
          <w:color w:val="000000"/>
          <w:sz w:val="20"/>
          <w:szCs w:val="20"/>
        </w:rPr>
      </w:pPr>
    </w:p>
    <w:p w14:paraId="4F59A2C0" w14:textId="77777777" w:rsidR="008706F7" w:rsidRPr="008706F7" w:rsidRDefault="008706F7" w:rsidP="00406023">
      <w:pPr>
        <w:spacing w:line="276" w:lineRule="auto"/>
        <w:jc w:val="both"/>
        <w:rPr>
          <w:rFonts w:ascii="Arial" w:hAnsi="Arial" w:cs="Arial"/>
          <w:color w:val="000000"/>
          <w:sz w:val="20"/>
          <w:szCs w:val="20"/>
        </w:rPr>
      </w:pPr>
      <w:r w:rsidRPr="008706F7">
        <w:rPr>
          <w:rFonts w:ascii="Arial" w:hAnsi="Arial" w:cs="Arial"/>
          <w:color w:val="000000"/>
          <w:sz w:val="20"/>
          <w:szCs w:val="20"/>
        </w:rPr>
        <w:t>Two bells - The children line up as in a fire drill.</w:t>
      </w:r>
    </w:p>
    <w:p w14:paraId="3CC57B03" w14:textId="77777777" w:rsidR="008706F7" w:rsidRPr="008706F7" w:rsidRDefault="008706F7" w:rsidP="00406023">
      <w:pPr>
        <w:spacing w:line="276" w:lineRule="auto"/>
        <w:jc w:val="both"/>
        <w:rPr>
          <w:rFonts w:ascii="Arial" w:hAnsi="Arial" w:cs="Arial"/>
          <w:color w:val="000000"/>
          <w:sz w:val="20"/>
          <w:szCs w:val="20"/>
        </w:rPr>
      </w:pPr>
    </w:p>
    <w:p w14:paraId="7F0D0511" w14:textId="77777777" w:rsidR="008706F7" w:rsidRPr="008706F7" w:rsidRDefault="008706F7" w:rsidP="00406023">
      <w:pPr>
        <w:spacing w:line="276" w:lineRule="auto"/>
        <w:jc w:val="both"/>
        <w:rPr>
          <w:rFonts w:ascii="Arial" w:hAnsi="Arial" w:cs="Arial"/>
          <w:color w:val="000000"/>
          <w:sz w:val="20"/>
          <w:szCs w:val="20"/>
        </w:rPr>
      </w:pPr>
      <w:r w:rsidRPr="008706F7">
        <w:rPr>
          <w:rFonts w:ascii="Arial" w:hAnsi="Arial" w:cs="Arial"/>
          <w:color w:val="000000"/>
          <w:sz w:val="20"/>
          <w:szCs w:val="20"/>
        </w:rPr>
        <w:t>Supervision of children at the beginning and end of the school day is set out in the school Prospectus.</w:t>
      </w:r>
    </w:p>
    <w:p w14:paraId="31885B5B" w14:textId="77777777" w:rsidR="008706F7" w:rsidRPr="008706F7" w:rsidRDefault="008706F7" w:rsidP="00406023">
      <w:pPr>
        <w:spacing w:line="276" w:lineRule="auto"/>
        <w:jc w:val="both"/>
        <w:rPr>
          <w:rFonts w:ascii="Arial" w:hAnsi="Arial" w:cs="Arial"/>
          <w:color w:val="000000"/>
          <w:sz w:val="20"/>
          <w:szCs w:val="20"/>
        </w:rPr>
      </w:pPr>
    </w:p>
    <w:p w14:paraId="57258767" w14:textId="77777777" w:rsidR="00DF6998" w:rsidRPr="008706F7" w:rsidRDefault="00DF6998" w:rsidP="00406023">
      <w:pPr>
        <w:spacing w:line="276" w:lineRule="auto"/>
        <w:jc w:val="both"/>
        <w:rPr>
          <w:rFonts w:ascii="Arial" w:hAnsi="Arial" w:cs="Arial"/>
          <w:color w:val="000000"/>
          <w:sz w:val="20"/>
          <w:szCs w:val="20"/>
        </w:rPr>
      </w:pPr>
    </w:p>
    <w:p w14:paraId="55C84FFC" w14:textId="77777777" w:rsidR="00DF6998" w:rsidRPr="008706F7" w:rsidRDefault="00DF6998" w:rsidP="00406023">
      <w:pPr>
        <w:spacing w:line="276" w:lineRule="auto"/>
        <w:jc w:val="both"/>
        <w:rPr>
          <w:rFonts w:ascii="Arial" w:hAnsi="Arial" w:cs="Arial"/>
          <w:b/>
          <w:color w:val="000000"/>
          <w:sz w:val="20"/>
          <w:szCs w:val="20"/>
        </w:rPr>
      </w:pPr>
      <w:r w:rsidRPr="008706F7">
        <w:rPr>
          <w:rFonts w:ascii="Arial" w:hAnsi="Arial" w:cs="Arial"/>
          <w:b/>
          <w:color w:val="000000"/>
          <w:sz w:val="20"/>
          <w:szCs w:val="20"/>
        </w:rPr>
        <w:t>Workplace safety for teachers, pupils and visitors</w:t>
      </w:r>
      <w:r w:rsidR="008F16F4" w:rsidRPr="008706F7">
        <w:rPr>
          <w:rFonts w:ascii="Arial" w:hAnsi="Arial" w:cs="Arial"/>
          <w:b/>
          <w:color w:val="000000"/>
          <w:sz w:val="20"/>
          <w:szCs w:val="20"/>
        </w:rPr>
        <w:t xml:space="preserve"> </w:t>
      </w:r>
      <w:r w:rsidR="008F16F4" w:rsidRPr="008706F7">
        <w:rPr>
          <w:rFonts w:ascii="Arial" w:hAnsi="Arial" w:cs="Arial"/>
          <w:b/>
          <w:i/>
          <w:color w:val="000000"/>
          <w:sz w:val="20"/>
          <w:szCs w:val="20"/>
        </w:rPr>
        <w:t>(refer to Safety Code of Practice Policy)</w:t>
      </w:r>
    </w:p>
    <w:p w14:paraId="00B16106" w14:textId="77777777" w:rsidR="00DF6998" w:rsidRPr="008706F7" w:rsidRDefault="00DF6998" w:rsidP="00406023">
      <w:pPr>
        <w:spacing w:line="276" w:lineRule="auto"/>
        <w:jc w:val="both"/>
        <w:rPr>
          <w:rFonts w:ascii="Arial" w:hAnsi="Arial" w:cs="Arial"/>
          <w:color w:val="000000"/>
          <w:sz w:val="20"/>
          <w:szCs w:val="20"/>
        </w:rPr>
      </w:pPr>
    </w:p>
    <w:p w14:paraId="2FE3DAED" w14:textId="77777777" w:rsidR="00AE3144" w:rsidRPr="00AE3144" w:rsidRDefault="00AE3144" w:rsidP="00406023">
      <w:pPr>
        <w:shd w:val="clear" w:color="auto" w:fill="FFFFFF"/>
        <w:spacing w:after="150" w:line="276" w:lineRule="auto"/>
        <w:jc w:val="both"/>
        <w:rPr>
          <w:rFonts w:ascii="Arial" w:eastAsia="Times New Roman" w:hAnsi="Arial" w:cs="Arial"/>
          <w:sz w:val="20"/>
          <w:szCs w:val="20"/>
          <w:lang w:eastAsia="en-GB"/>
        </w:rPr>
      </w:pPr>
      <w:r w:rsidRPr="00AE3144">
        <w:rPr>
          <w:rFonts w:ascii="Arial" w:eastAsia="Times New Roman" w:hAnsi="Arial" w:cs="Arial"/>
          <w:sz w:val="20"/>
          <w:szCs w:val="20"/>
          <w:lang w:eastAsia="en-GB"/>
        </w:rPr>
        <w:t>Welfare</w:t>
      </w:r>
    </w:p>
    <w:p w14:paraId="53529555" w14:textId="77777777" w:rsidR="00AE3144" w:rsidRPr="00AE3144" w:rsidRDefault="00AE3144" w:rsidP="00406023">
      <w:pPr>
        <w:shd w:val="clear" w:color="auto" w:fill="FFFFFF"/>
        <w:spacing w:after="150" w:line="276" w:lineRule="auto"/>
        <w:jc w:val="both"/>
        <w:rPr>
          <w:rFonts w:ascii="Arial" w:eastAsia="Times New Roman" w:hAnsi="Arial" w:cs="Arial"/>
          <w:sz w:val="20"/>
          <w:szCs w:val="20"/>
          <w:lang w:eastAsia="en-GB"/>
        </w:rPr>
      </w:pPr>
      <w:r w:rsidRPr="00AE3144">
        <w:rPr>
          <w:rFonts w:ascii="Arial" w:eastAsia="Times New Roman" w:hAnsi="Arial" w:cs="Arial"/>
          <w:sz w:val="20"/>
          <w:szCs w:val="20"/>
          <w:lang w:eastAsia="en-GB"/>
        </w:rPr>
        <w:t>Suitable and sufficient welfare facilities will be available on school premises, including:</w:t>
      </w:r>
    </w:p>
    <w:p w14:paraId="2237BE0D" w14:textId="77777777" w:rsidR="00AE3144" w:rsidRPr="00AE3144" w:rsidRDefault="00AE3144" w:rsidP="00406023">
      <w:pPr>
        <w:numPr>
          <w:ilvl w:val="0"/>
          <w:numId w:val="23"/>
        </w:numPr>
        <w:shd w:val="clear" w:color="auto" w:fill="FFFFFF"/>
        <w:tabs>
          <w:tab w:val="clear" w:pos="720"/>
          <w:tab w:val="num" w:pos="851"/>
        </w:tabs>
        <w:spacing w:line="276" w:lineRule="auto"/>
        <w:ind w:left="851" w:hanging="567"/>
        <w:jc w:val="both"/>
        <w:rPr>
          <w:rFonts w:ascii="Arial" w:eastAsia="Times New Roman" w:hAnsi="Arial" w:cs="Arial"/>
          <w:sz w:val="20"/>
          <w:szCs w:val="20"/>
          <w:lang w:eastAsia="en-GB"/>
        </w:rPr>
      </w:pPr>
      <w:r w:rsidRPr="00AE3144">
        <w:rPr>
          <w:rFonts w:ascii="Arial" w:eastAsia="Times New Roman" w:hAnsi="Arial" w:cs="Arial"/>
          <w:sz w:val="20"/>
          <w:szCs w:val="20"/>
          <w:lang w:eastAsia="en-GB"/>
        </w:rPr>
        <w:t>toilet facilities, including those for the disabled</w:t>
      </w:r>
    </w:p>
    <w:p w14:paraId="4F82C48D" w14:textId="77777777" w:rsidR="00AE3144" w:rsidRPr="00AE3144" w:rsidRDefault="00AE3144" w:rsidP="00406023">
      <w:pPr>
        <w:numPr>
          <w:ilvl w:val="0"/>
          <w:numId w:val="23"/>
        </w:numPr>
        <w:shd w:val="clear" w:color="auto" w:fill="FFFFFF"/>
        <w:tabs>
          <w:tab w:val="clear" w:pos="720"/>
          <w:tab w:val="num" w:pos="851"/>
        </w:tabs>
        <w:spacing w:line="276" w:lineRule="auto"/>
        <w:ind w:left="851" w:hanging="567"/>
        <w:jc w:val="both"/>
        <w:rPr>
          <w:rFonts w:ascii="Arial" w:eastAsia="Times New Roman" w:hAnsi="Arial" w:cs="Arial"/>
          <w:sz w:val="20"/>
          <w:szCs w:val="20"/>
          <w:lang w:eastAsia="en-GB"/>
        </w:rPr>
      </w:pPr>
      <w:r w:rsidRPr="00AE3144">
        <w:rPr>
          <w:rFonts w:ascii="Arial" w:eastAsia="Times New Roman" w:hAnsi="Arial" w:cs="Arial"/>
          <w:sz w:val="20"/>
          <w:szCs w:val="20"/>
          <w:lang w:eastAsia="en-GB"/>
        </w:rPr>
        <w:t>washing facilities</w:t>
      </w:r>
    </w:p>
    <w:p w14:paraId="66BB282B" w14:textId="77777777" w:rsidR="00AE3144" w:rsidRPr="00AE3144" w:rsidRDefault="00AE3144" w:rsidP="00406023">
      <w:pPr>
        <w:numPr>
          <w:ilvl w:val="0"/>
          <w:numId w:val="23"/>
        </w:numPr>
        <w:shd w:val="clear" w:color="auto" w:fill="FFFFFF"/>
        <w:tabs>
          <w:tab w:val="clear" w:pos="720"/>
          <w:tab w:val="num" w:pos="851"/>
        </w:tabs>
        <w:spacing w:line="276" w:lineRule="auto"/>
        <w:ind w:left="851" w:hanging="567"/>
        <w:jc w:val="both"/>
        <w:rPr>
          <w:rFonts w:ascii="Arial" w:eastAsia="Times New Roman" w:hAnsi="Arial" w:cs="Arial"/>
          <w:sz w:val="20"/>
          <w:szCs w:val="20"/>
          <w:lang w:eastAsia="en-GB"/>
        </w:rPr>
      </w:pPr>
      <w:r w:rsidRPr="00AE3144">
        <w:rPr>
          <w:rFonts w:ascii="Arial" w:eastAsia="Times New Roman" w:hAnsi="Arial" w:cs="Arial"/>
          <w:sz w:val="20"/>
          <w:szCs w:val="20"/>
          <w:lang w:eastAsia="en-GB"/>
        </w:rPr>
        <w:t>facilities for rest and to eat meals; and</w:t>
      </w:r>
    </w:p>
    <w:p w14:paraId="3500D662" w14:textId="77777777" w:rsidR="00AE3144" w:rsidRPr="00AE3144" w:rsidRDefault="00AE3144" w:rsidP="00406023">
      <w:pPr>
        <w:numPr>
          <w:ilvl w:val="0"/>
          <w:numId w:val="23"/>
        </w:numPr>
        <w:shd w:val="clear" w:color="auto" w:fill="FFFFFF"/>
        <w:tabs>
          <w:tab w:val="clear" w:pos="720"/>
          <w:tab w:val="num" w:pos="851"/>
        </w:tabs>
        <w:spacing w:line="276" w:lineRule="auto"/>
        <w:ind w:left="851" w:hanging="567"/>
        <w:jc w:val="both"/>
        <w:rPr>
          <w:rFonts w:ascii="Arial" w:eastAsia="Times New Roman" w:hAnsi="Arial" w:cs="Arial"/>
          <w:sz w:val="20"/>
          <w:szCs w:val="20"/>
          <w:lang w:eastAsia="en-GB"/>
        </w:rPr>
      </w:pPr>
      <w:r w:rsidRPr="00AE3144">
        <w:rPr>
          <w:rFonts w:ascii="Arial" w:eastAsia="Times New Roman" w:hAnsi="Arial" w:cs="Arial"/>
          <w:sz w:val="20"/>
          <w:szCs w:val="20"/>
          <w:lang w:eastAsia="en-GB"/>
        </w:rPr>
        <w:t>drinking water</w:t>
      </w:r>
    </w:p>
    <w:p w14:paraId="7C2D427E" w14:textId="77777777" w:rsidR="00AE3144" w:rsidRPr="00AE3144" w:rsidRDefault="00406023" w:rsidP="00406023">
      <w:pPr>
        <w:shd w:val="clear" w:color="auto" w:fill="FFFFFF"/>
        <w:spacing w:after="150" w:line="276" w:lineRule="auto"/>
        <w:jc w:val="both"/>
        <w:rPr>
          <w:rFonts w:ascii="Arial" w:eastAsia="Times New Roman" w:hAnsi="Arial" w:cs="Arial"/>
          <w:sz w:val="20"/>
          <w:szCs w:val="20"/>
          <w:lang w:eastAsia="en-GB"/>
        </w:rPr>
      </w:pPr>
      <w:r>
        <w:rPr>
          <w:rFonts w:ascii="Arial" w:eastAsia="Times New Roman" w:hAnsi="Arial" w:cs="Arial"/>
          <w:sz w:val="20"/>
          <w:szCs w:val="20"/>
          <w:lang w:eastAsia="en-GB"/>
        </w:rPr>
        <w:br/>
      </w:r>
      <w:r w:rsidR="00AE3144" w:rsidRPr="00AE3144">
        <w:rPr>
          <w:rFonts w:ascii="Arial" w:eastAsia="Times New Roman" w:hAnsi="Arial" w:cs="Arial"/>
          <w:sz w:val="20"/>
          <w:szCs w:val="20"/>
          <w:lang w:eastAsia="en-GB"/>
        </w:rPr>
        <w:t>Workplace Safety</w:t>
      </w:r>
    </w:p>
    <w:p w14:paraId="6F5CD441" w14:textId="77777777" w:rsidR="00AE3144" w:rsidRPr="00AE3144" w:rsidRDefault="00AE3144" w:rsidP="00406023">
      <w:pPr>
        <w:shd w:val="clear" w:color="auto" w:fill="FFFFFF"/>
        <w:spacing w:line="276" w:lineRule="auto"/>
        <w:jc w:val="both"/>
        <w:rPr>
          <w:rFonts w:ascii="Arial" w:eastAsia="Times New Roman" w:hAnsi="Arial" w:cs="Arial"/>
          <w:sz w:val="20"/>
          <w:szCs w:val="20"/>
          <w:lang w:eastAsia="en-GB"/>
        </w:rPr>
      </w:pPr>
      <w:r w:rsidRPr="00AE3144">
        <w:rPr>
          <w:rFonts w:ascii="Arial" w:eastAsia="Times New Roman" w:hAnsi="Arial" w:cs="Arial"/>
          <w:sz w:val="20"/>
          <w:szCs w:val="20"/>
          <w:lang w:eastAsia="en-GB"/>
        </w:rPr>
        <w:t xml:space="preserve">Each area of the School premises classified as a workplace will: </w:t>
      </w:r>
    </w:p>
    <w:p w14:paraId="5747C4D0" w14:textId="77777777" w:rsidR="00AE3144" w:rsidRPr="00AE3144" w:rsidRDefault="00AE3144" w:rsidP="00406023">
      <w:pPr>
        <w:numPr>
          <w:ilvl w:val="1"/>
          <w:numId w:val="25"/>
        </w:numPr>
        <w:shd w:val="clear" w:color="auto" w:fill="FFFFFF"/>
        <w:tabs>
          <w:tab w:val="clear" w:pos="1440"/>
        </w:tabs>
        <w:spacing w:line="276" w:lineRule="auto"/>
        <w:ind w:left="750" w:hanging="425"/>
        <w:jc w:val="both"/>
        <w:rPr>
          <w:rFonts w:ascii="Arial" w:eastAsia="Times New Roman" w:hAnsi="Arial" w:cs="Arial"/>
          <w:sz w:val="20"/>
          <w:szCs w:val="20"/>
          <w:lang w:eastAsia="en-GB"/>
        </w:rPr>
      </w:pPr>
      <w:r w:rsidRPr="00AE3144">
        <w:rPr>
          <w:rFonts w:ascii="Arial" w:eastAsia="Times New Roman" w:hAnsi="Arial" w:cs="Arial"/>
          <w:sz w:val="20"/>
          <w:szCs w:val="20"/>
          <w:lang w:eastAsia="en-GB"/>
        </w:rPr>
        <w:t>have adequate ventilation</w:t>
      </w:r>
    </w:p>
    <w:p w14:paraId="77563B7F" w14:textId="77777777" w:rsidR="00AE3144" w:rsidRPr="00AE3144" w:rsidRDefault="00AE3144" w:rsidP="00406023">
      <w:pPr>
        <w:numPr>
          <w:ilvl w:val="1"/>
          <w:numId w:val="25"/>
        </w:numPr>
        <w:shd w:val="clear" w:color="auto" w:fill="FFFFFF"/>
        <w:tabs>
          <w:tab w:val="clear" w:pos="1440"/>
        </w:tabs>
        <w:spacing w:line="276" w:lineRule="auto"/>
        <w:ind w:left="750" w:hanging="425"/>
        <w:jc w:val="both"/>
        <w:rPr>
          <w:rFonts w:ascii="Arial" w:eastAsia="Times New Roman" w:hAnsi="Arial" w:cs="Arial"/>
          <w:sz w:val="20"/>
          <w:szCs w:val="20"/>
          <w:lang w:eastAsia="en-GB"/>
        </w:rPr>
      </w:pPr>
      <w:r w:rsidRPr="00AE3144">
        <w:rPr>
          <w:rFonts w:ascii="Arial" w:eastAsia="Times New Roman" w:hAnsi="Arial" w:cs="Arial"/>
          <w:sz w:val="20"/>
          <w:szCs w:val="20"/>
          <w:lang w:eastAsia="en-GB"/>
        </w:rPr>
        <w:t>provide a suitable working temperature</w:t>
      </w:r>
    </w:p>
    <w:p w14:paraId="42357278" w14:textId="77777777" w:rsidR="00AE3144" w:rsidRPr="00AE3144" w:rsidRDefault="00AE3144" w:rsidP="00406023">
      <w:pPr>
        <w:numPr>
          <w:ilvl w:val="1"/>
          <w:numId w:val="25"/>
        </w:numPr>
        <w:shd w:val="clear" w:color="auto" w:fill="FFFFFF"/>
        <w:tabs>
          <w:tab w:val="clear" w:pos="1440"/>
        </w:tabs>
        <w:spacing w:line="276" w:lineRule="auto"/>
        <w:ind w:left="750" w:hanging="425"/>
        <w:jc w:val="both"/>
        <w:rPr>
          <w:rFonts w:ascii="Arial" w:eastAsia="Times New Roman" w:hAnsi="Arial" w:cs="Arial"/>
          <w:sz w:val="20"/>
          <w:szCs w:val="20"/>
          <w:lang w:eastAsia="en-GB"/>
        </w:rPr>
      </w:pPr>
      <w:r w:rsidRPr="00AE3144">
        <w:rPr>
          <w:rFonts w:ascii="Arial" w:eastAsia="Times New Roman" w:hAnsi="Arial" w:cs="Arial"/>
          <w:sz w:val="20"/>
          <w:szCs w:val="20"/>
          <w:lang w:eastAsia="en-GB"/>
        </w:rPr>
        <w:t>be adequately illuminated</w:t>
      </w:r>
    </w:p>
    <w:p w14:paraId="17753ED6" w14:textId="77777777" w:rsidR="00AE3144" w:rsidRPr="00AE3144" w:rsidRDefault="00AE3144" w:rsidP="00406023">
      <w:pPr>
        <w:numPr>
          <w:ilvl w:val="1"/>
          <w:numId w:val="25"/>
        </w:numPr>
        <w:shd w:val="clear" w:color="auto" w:fill="FFFFFF"/>
        <w:tabs>
          <w:tab w:val="clear" w:pos="1440"/>
        </w:tabs>
        <w:spacing w:line="276" w:lineRule="auto"/>
        <w:ind w:left="750" w:hanging="425"/>
        <w:jc w:val="both"/>
        <w:rPr>
          <w:rFonts w:ascii="Arial" w:eastAsia="Times New Roman" w:hAnsi="Arial" w:cs="Arial"/>
          <w:sz w:val="20"/>
          <w:szCs w:val="20"/>
          <w:lang w:eastAsia="en-GB"/>
        </w:rPr>
      </w:pPr>
      <w:r w:rsidRPr="00AE3144">
        <w:rPr>
          <w:rFonts w:ascii="Arial" w:eastAsia="Times New Roman" w:hAnsi="Arial" w:cs="Arial"/>
          <w:sz w:val="20"/>
          <w:szCs w:val="20"/>
          <w:lang w:eastAsia="en-GB"/>
        </w:rPr>
        <w:lastRenderedPageBreak/>
        <w:t>be kept in a clean condition</w:t>
      </w:r>
    </w:p>
    <w:p w14:paraId="07F85809" w14:textId="77777777" w:rsidR="00AE3144" w:rsidRPr="00AE3144" w:rsidRDefault="00AE3144" w:rsidP="00406023">
      <w:pPr>
        <w:numPr>
          <w:ilvl w:val="1"/>
          <w:numId w:val="25"/>
        </w:numPr>
        <w:shd w:val="clear" w:color="auto" w:fill="FFFFFF"/>
        <w:tabs>
          <w:tab w:val="clear" w:pos="1440"/>
        </w:tabs>
        <w:spacing w:line="276" w:lineRule="auto"/>
        <w:ind w:left="750" w:hanging="425"/>
        <w:jc w:val="both"/>
        <w:rPr>
          <w:rFonts w:ascii="Arial" w:eastAsia="Times New Roman" w:hAnsi="Arial" w:cs="Arial"/>
          <w:sz w:val="20"/>
          <w:szCs w:val="20"/>
          <w:lang w:eastAsia="en-GB"/>
        </w:rPr>
      </w:pPr>
      <w:r w:rsidRPr="00AE3144">
        <w:rPr>
          <w:rFonts w:ascii="Arial" w:eastAsia="Times New Roman" w:hAnsi="Arial" w:cs="Arial"/>
          <w:sz w:val="20"/>
          <w:szCs w:val="20"/>
          <w:lang w:eastAsia="en-GB"/>
        </w:rPr>
        <w:t>have adequate access and workspace for the activity</w:t>
      </w:r>
    </w:p>
    <w:p w14:paraId="5D55FEE6" w14:textId="77777777" w:rsidR="00AE3144" w:rsidRPr="00AE3144" w:rsidRDefault="00AE3144" w:rsidP="00406023">
      <w:pPr>
        <w:numPr>
          <w:ilvl w:val="1"/>
          <w:numId w:val="25"/>
        </w:numPr>
        <w:shd w:val="clear" w:color="auto" w:fill="FFFFFF"/>
        <w:tabs>
          <w:tab w:val="clear" w:pos="1440"/>
        </w:tabs>
        <w:spacing w:line="276" w:lineRule="auto"/>
        <w:ind w:left="750" w:hanging="425"/>
        <w:jc w:val="both"/>
        <w:rPr>
          <w:rFonts w:ascii="Arial" w:eastAsia="Times New Roman" w:hAnsi="Arial" w:cs="Arial"/>
          <w:sz w:val="20"/>
          <w:szCs w:val="20"/>
          <w:lang w:eastAsia="en-GB"/>
        </w:rPr>
      </w:pPr>
      <w:r w:rsidRPr="00AE3144">
        <w:rPr>
          <w:rFonts w:ascii="Arial" w:eastAsia="Times New Roman" w:hAnsi="Arial" w:cs="Arial"/>
          <w:sz w:val="20"/>
          <w:szCs w:val="20"/>
          <w:lang w:eastAsia="en-GB"/>
        </w:rPr>
        <w:t>have suitable furniture and work station</w:t>
      </w:r>
    </w:p>
    <w:p w14:paraId="4720AF25" w14:textId="77777777" w:rsidR="00AE3144" w:rsidRPr="00AE3144" w:rsidRDefault="00AE3144" w:rsidP="00406023">
      <w:pPr>
        <w:numPr>
          <w:ilvl w:val="1"/>
          <w:numId w:val="25"/>
        </w:numPr>
        <w:shd w:val="clear" w:color="auto" w:fill="FFFFFF"/>
        <w:tabs>
          <w:tab w:val="clear" w:pos="1440"/>
        </w:tabs>
        <w:spacing w:line="276" w:lineRule="auto"/>
        <w:ind w:left="750" w:hanging="425"/>
        <w:jc w:val="both"/>
        <w:rPr>
          <w:rFonts w:ascii="Arial" w:eastAsia="Times New Roman" w:hAnsi="Arial" w:cs="Arial"/>
          <w:sz w:val="20"/>
          <w:szCs w:val="20"/>
          <w:lang w:eastAsia="en-GB"/>
        </w:rPr>
      </w:pPr>
      <w:r w:rsidRPr="00AE3144">
        <w:rPr>
          <w:rFonts w:ascii="Arial" w:eastAsia="Times New Roman" w:hAnsi="Arial" w:cs="Arial"/>
          <w:sz w:val="20"/>
          <w:szCs w:val="20"/>
          <w:lang w:eastAsia="en-GB"/>
        </w:rPr>
        <w:t>be regularly inspected and assessed</w:t>
      </w:r>
    </w:p>
    <w:p w14:paraId="4BEC065E" w14:textId="77777777" w:rsidR="00406023" w:rsidRDefault="00406023" w:rsidP="00406023">
      <w:pPr>
        <w:shd w:val="clear" w:color="auto" w:fill="FFFFFF"/>
        <w:spacing w:line="276" w:lineRule="auto"/>
        <w:jc w:val="both"/>
        <w:rPr>
          <w:rFonts w:ascii="Arial" w:eastAsia="Times New Roman" w:hAnsi="Arial" w:cs="Arial"/>
          <w:sz w:val="20"/>
          <w:szCs w:val="20"/>
          <w:lang w:eastAsia="en-GB"/>
        </w:rPr>
      </w:pPr>
    </w:p>
    <w:p w14:paraId="38BD1B84" w14:textId="77777777" w:rsidR="00AE3144" w:rsidRPr="00AE3144" w:rsidRDefault="00AE3144" w:rsidP="00406023">
      <w:pPr>
        <w:shd w:val="clear" w:color="auto" w:fill="FFFFFF"/>
        <w:spacing w:line="276" w:lineRule="auto"/>
        <w:jc w:val="both"/>
        <w:rPr>
          <w:rFonts w:ascii="Arial" w:eastAsia="Times New Roman" w:hAnsi="Arial" w:cs="Arial"/>
          <w:sz w:val="20"/>
          <w:szCs w:val="20"/>
          <w:lang w:eastAsia="en-GB"/>
        </w:rPr>
      </w:pPr>
      <w:r w:rsidRPr="00AE3144">
        <w:rPr>
          <w:rFonts w:ascii="Arial" w:eastAsia="Times New Roman" w:hAnsi="Arial" w:cs="Arial"/>
          <w:sz w:val="20"/>
          <w:szCs w:val="20"/>
          <w:lang w:eastAsia="en-GB"/>
        </w:rPr>
        <w:t>Safe access and egress will be maintained in each workplace, including for the disabled</w:t>
      </w:r>
    </w:p>
    <w:p w14:paraId="49D568D9" w14:textId="77777777" w:rsidR="00AE3144" w:rsidRPr="00AE3144" w:rsidRDefault="00AE3144" w:rsidP="00406023">
      <w:pPr>
        <w:numPr>
          <w:ilvl w:val="0"/>
          <w:numId w:val="25"/>
        </w:numPr>
        <w:shd w:val="clear" w:color="auto" w:fill="FFFFFF"/>
        <w:spacing w:line="276" w:lineRule="auto"/>
        <w:ind w:left="709" w:hanging="425"/>
        <w:jc w:val="both"/>
        <w:rPr>
          <w:rFonts w:ascii="Arial" w:eastAsia="Times New Roman" w:hAnsi="Arial" w:cs="Arial"/>
          <w:sz w:val="20"/>
          <w:szCs w:val="20"/>
          <w:lang w:eastAsia="en-GB"/>
        </w:rPr>
      </w:pPr>
      <w:r w:rsidRPr="00AE3144">
        <w:rPr>
          <w:rFonts w:ascii="Arial" w:eastAsia="Times New Roman" w:hAnsi="Arial" w:cs="Arial"/>
          <w:sz w:val="20"/>
          <w:szCs w:val="20"/>
          <w:lang w:eastAsia="en-GB"/>
        </w:rPr>
        <w:t>Provisions will be made to prevent slips, trips and falls and falling objects</w:t>
      </w:r>
    </w:p>
    <w:p w14:paraId="1B243B21" w14:textId="77777777" w:rsidR="00AE3144" w:rsidRPr="00AE3144" w:rsidRDefault="00AE3144" w:rsidP="00406023">
      <w:pPr>
        <w:numPr>
          <w:ilvl w:val="0"/>
          <w:numId w:val="25"/>
        </w:numPr>
        <w:shd w:val="clear" w:color="auto" w:fill="FFFFFF"/>
        <w:spacing w:line="276" w:lineRule="auto"/>
        <w:ind w:left="709" w:hanging="425"/>
        <w:jc w:val="both"/>
        <w:rPr>
          <w:rFonts w:ascii="Arial" w:eastAsia="Times New Roman" w:hAnsi="Arial" w:cs="Arial"/>
          <w:sz w:val="20"/>
          <w:szCs w:val="20"/>
          <w:lang w:eastAsia="en-GB"/>
        </w:rPr>
      </w:pPr>
      <w:r w:rsidRPr="00AE3144">
        <w:rPr>
          <w:rFonts w:ascii="Arial" w:eastAsia="Times New Roman" w:hAnsi="Arial" w:cs="Arial"/>
          <w:sz w:val="20"/>
          <w:szCs w:val="20"/>
          <w:lang w:eastAsia="en-GB"/>
        </w:rPr>
        <w:t>Any storage racking will be inspected regularly and be fit for purpose</w:t>
      </w:r>
    </w:p>
    <w:p w14:paraId="57FD22D9" w14:textId="77777777" w:rsidR="00AE3144" w:rsidRPr="00AE3144" w:rsidRDefault="00AE3144" w:rsidP="00406023">
      <w:pPr>
        <w:numPr>
          <w:ilvl w:val="0"/>
          <w:numId w:val="25"/>
        </w:numPr>
        <w:shd w:val="clear" w:color="auto" w:fill="FFFFFF"/>
        <w:spacing w:line="276" w:lineRule="auto"/>
        <w:ind w:left="709" w:hanging="425"/>
        <w:jc w:val="both"/>
        <w:rPr>
          <w:rFonts w:ascii="Arial" w:eastAsia="Times New Roman" w:hAnsi="Arial" w:cs="Arial"/>
          <w:sz w:val="20"/>
          <w:szCs w:val="20"/>
          <w:lang w:eastAsia="en-GB"/>
        </w:rPr>
      </w:pPr>
      <w:r w:rsidRPr="00AE3144">
        <w:rPr>
          <w:rFonts w:ascii="Arial" w:eastAsia="Times New Roman" w:hAnsi="Arial" w:cs="Arial"/>
          <w:sz w:val="20"/>
          <w:szCs w:val="20"/>
          <w:lang w:eastAsia="en-GB"/>
        </w:rPr>
        <w:t>Accidental falls from height will be guarded against with particular attention paid to working at height and work on roofs, balconies and gantries.</w:t>
      </w:r>
    </w:p>
    <w:p w14:paraId="252ED213" w14:textId="77777777" w:rsidR="00406023" w:rsidRDefault="00406023" w:rsidP="00406023">
      <w:pPr>
        <w:shd w:val="clear" w:color="auto" w:fill="FFFFFF"/>
        <w:spacing w:line="276" w:lineRule="auto"/>
        <w:jc w:val="both"/>
        <w:rPr>
          <w:rFonts w:ascii="Arial" w:eastAsia="Times New Roman" w:hAnsi="Arial" w:cs="Arial"/>
          <w:sz w:val="20"/>
          <w:szCs w:val="20"/>
          <w:lang w:eastAsia="en-GB"/>
        </w:rPr>
      </w:pPr>
    </w:p>
    <w:p w14:paraId="103DE451" w14:textId="77777777" w:rsidR="00AE3144" w:rsidRPr="00AE3144" w:rsidRDefault="00AE3144" w:rsidP="00406023">
      <w:pPr>
        <w:shd w:val="clear" w:color="auto" w:fill="FFFFFF"/>
        <w:spacing w:line="276" w:lineRule="auto"/>
        <w:jc w:val="both"/>
        <w:rPr>
          <w:rFonts w:ascii="Arial" w:eastAsia="Times New Roman" w:hAnsi="Arial" w:cs="Arial"/>
          <w:sz w:val="20"/>
          <w:szCs w:val="20"/>
          <w:lang w:eastAsia="en-GB"/>
        </w:rPr>
      </w:pPr>
      <w:r w:rsidRPr="00AE3144">
        <w:rPr>
          <w:rFonts w:ascii="Arial" w:eastAsia="Times New Roman" w:hAnsi="Arial" w:cs="Arial"/>
          <w:sz w:val="20"/>
          <w:szCs w:val="20"/>
          <w:lang w:eastAsia="en-GB"/>
        </w:rPr>
        <w:t xml:space="preserve">Signs will be displayed where appropriate to warn of risk, these being: </w:t>
      </w:r>
    </w:p>
    <w:p w14:paraId="316CC0DB" w14:textId="77777777" w:rsidR="00AE3144" w:rsidRPr="00AE3144" w:rsidRDefault="00AE3144" w:rsidP="00406023">
      <w:pPr>
        <w:numPr>
          <w:ilvl w:val="1"/>
          <w:numId w:val="25"/>
        </w:numPr>
        <w:shd w:val="clear" w:color="auto" w:fill="FFFFFF"/>
        <w:tabs>
          <w:tab w:val="num" w:pos="720"/>
        </w:tabs>
        <w:spacing w:line="276" w:lineRule="auto"/>
        <w:ind w:left="750" w:hanging="466"/>
        <w:jc w:val="both"/>
        <w:rPr>
          <w:rFonts w:ascii="Arial" w:eastAsia="Times New Roman" w:hAnsi="Arial" w:cs="Arial"/>
          <w:sz w:val="20"/>
          <w:szCs w:val="20"/>
          <w:lang w:eastAsia="en-GB"/>
        </w:rPr>
      </w:pPr>
      <w:r w:rsidRPr="00AE3144">
        <w:rPr>
          <w:rFonts w:ascii="Arial" w:eastAsia="Times New Roman" w:hAnsi="Arial" w:cs="Arial"/>
          <w:sz w:val="20"/>
          <w:szCs w:val="20"/>
          <w:lang w:eastAsia="en-GB"/>
        </w:rPr>
        <w:t>prohibition signs, eg no access</w:t>
      </w:r>
    </w:p>
    <w:p w14:paraId="342F6BB3" w14:textId="77777777" w:rsidR="00AE3144" w:rsidRPr="00AE3144" w:rsidRDefault="00AE3144" w:rsidP="00406023">
      <w:pPr>
        <w:numPr>
          <w:ilvl w:val="1"/>
          <w:numId w:val="25"/>
        </w:numPr>
        <w:shd w:val="clear" w:color="auto" w:fill="FFFFFF"/>
        <w:tabs>
          <w:tab w:val="num" w:pos="720"/>
        </w:tabs>
        <w:spacing w:line="276" w:lineRule="auto"/>
        <w:ind w:left="750" w:hanging="466"/>
        <w:jc w:val="both"/>
        <w:rPr>
          <w:rFonts w:ascii="Arial" w:eastAsia="Times New Roman" w:hAnsi="Arial" w:cs="Arial"/>
          <w:sz w:val="20"/>
          <w:szCs w:val="20"/>
          <w:lang w:eastAsia="en-GB"/>
        </w:rPr>
      </w:pPr>
      <w:r w:rsidRPr="00AE3144">
        <w:rPr>
          <w:rFonts w:ascii="Arial" w:eastAsia="Times New Roman" w:hAnsi="Arial" w:cs="Arial"/>
          <w:sz w:val="20"/>
          <w:szCs w:val="20"/>
          <w:lang w:eastAsia="en-GB"/>
        </w:rPr>
        <w:t>warning signs, eg danger electricity</w:t>
      </w:r>
    </w:p>
    <w:p w14:paraId="1A437936" w14:textId="77777777" w:rsidR="00AE3144" w:rsidRPr="00AE3144" w:rsidRDefault="00AE3144" w:rsidP="00406023">
      <w:pPr>
        <w:numPr>
          <w:ilvl w:val="1"/>
          <w:numId w:val="25"/>
        </w:numPr>
        <w:shd w:val="clear" w:color="auto" w:fill="FFFFFF"/>
        <w:tabs>
          <w:tab w:val="num" w:pos="720"/>
        </w:tabs>
        <w:spacing w:line="276" w:lineRule="auto"/>
        <w:ind w:left="750" w:hanging="466"/>
        <w:jc w:val="both"/>
        <w:rPr>
          <w:rFonts w:ascii="Arial" w:eastAsia="Times New Roman" w:hAnsi="Arial" w:cs="Arial"/>
          <w:sz w:val="20"/>
          <w:szCs w:val="20"/>
          <w:lang w:eastAsia="en-GB"/>
        </w:rPr>
      </w:pPr>
      <w:r w:rsidRPr="00AE3144">
        <w:rPr>
          <w:rFonts w:ascii="Arial" w:eastAsia="Times New Roman" w:hAnsi="Arial" w:cs="Arial"/>
          <w:sz w:val="20"/>
          <w:szCs w:val="20"/>
          <w:lang w:eastAsia="en-GB"/>
        </w:rPr>
        <w:t>mandatory signs, eg eye protection must be worn</w:t>
      </w:r>
    </w:p>
    <w:p w14:paraId="298DD586" w14:textId="77777777" w:rsidR="00406023" w:rsidRDefault="00AE3144" w:rsidP="00406023">
      <w:pPr>
        <w:numPr>
          <w:ilvl w:val="1"/>
          <w:numId w:val="25"/>
        </w:numPr>
        <w:shd w:val="clear" w:color="auto" w:fill="FFFFFF"/>
        <w:tabs>
          <w:tab w:val="num" w:pos="720"/>
        </w:tabs>
        <w:spacing w:line="276" w:lineRule="auto"/>
        <w:ind w:left="750" w:hanging="466"/>
        <w:jc w:val="both"/>
        <w:rPr>
          <w:rFonts w:ascii="Arial" w:eastAsia="Times New Roman" w:hAnsi="Arial" w:cs="Arial"/>
          <w:sz w:val="20"/>
          <w:szCs w:val="20"/>
          <w:lang w:eastAsia="en-GB"/>
        </w:rPr>
      </w:pPr>
      <w:r w:rsidRPr="00AE3144">
        <w:rPr>
          <w:rFonts w:ascii="Arial" w:eastAsia="Times New Roman" w:hAnsi="Arial" w:cs="Arial"/>
          <w:sz w:val="20"/>
          <w:szCs w:val="20"/>
          <w:lang w:eastAsia="en-GB"/>
        </w:rPr>
        <w:t>emergency or first aid</w:t>
      </w:r>
    </w:p>
    <w:p w14:paraId="41454567" w14:textId="77777777" w:rsidR="00406023" w:rsidRDefault="00406023" w:rsidP="00406023">
      <w:pPr>
        <w:shd w:val="clear" w:color="auto" w:fill="FFFFFF"/>
        <w:spacing w:line="276" w:lineRule="auto"/>
        <w:ind w:left="750"/>
        <w:jc w:val="both"/>
        <w:rPr>
          <w:rFonts w:ascii="Arial" w:eastAsia="Times New Roman" w:hAnsi="Arial" w:cs="Arial"/>
          <w:sz w:val="20"/>
          <w:szCs w:val="20"/>
          <w:lang w:eastAsia="en-GB"/>
        </w:rPr>
      </w:pPr>
    </w:p>
    <w:p w14:paraId="19846473" w14:textId="5DDEEF44" w:rsidR="00AE3144" w:rsidRPr="00B04E0C" w:rsidRDefault="00AE3144" w:rsidP="00406023">
      <w:pPr>
        <w:shd w:val="clear" w:color="auto" w:fill="FFFFFF"/>
        <w:spacing w:line="276" w:lineRule="auto"/>
        <w:jc w:val="both"/>
        <w:rPr>
          <w:rFonts w:ascii="Arial" w:eastAsia="Times New Roman" w:hAnsi="Arial" w:cs="Arial"/>
          <w:sz w:val="20"/>
          <w:szCs w:val="20"/>
          <w:lang w:eastAsia="en-GB"/>
        </w:rPr>
      </w:pPr>
      <w:r w:rsidRPr="00B04E0C">
        <w:rPr>
          <w:rFonts w:ascii="Arial" w:eastAsia="Times New Roman" w:hAnsi="Arial" w:cs="Arial"/>
          <w:sz w:val="20"/>
          <w:szCs w:val="20"/>
          <w:lang w:eastAsia="en-GB"/>
        </w:rPr>
        <w:t xml:space="preserve">The school </w:t>
      </w:r>
      <w:r w:rsidR="00B04E0C" w:rsidRPr="00B04E0C">
        <w:rPr>
          <w:rFonts w:ascii="Arial" w:eastAsia="Times New Roman" w:hAnsi="Arial" w:cs="Arial"/>
          <w:sz w:val="20"/>
          <w:szCs w:val="20"/>
          <w:lang w:eastAsia="en-GB"/>
        </w:rPr>
        <w:t xml:space="preserve">office </w:t>
      </w:r>
      <w:r w:rsidRPr="00B04E0C">
        <w:rPr>
          <w:rFonts w:ascii="Arial" w:eastAsia="Times New Roman" w:hAnsi="Arial" w:cs="Arial"/>
          <w:sz w:val="20"/>
          <w:szCs w:val="20"/>
          <w:lang w:eastAsia="en-GB"/>
        </w:rPr>
        <w:t xml:space="preserve">noticeboard will also display: </w:t>
      </w:r>
    </w:p>
    <w:p w14:paraId="4C0865D3" w14:textId="77777777" w:rsidR="00AE3144" w:rsidRPr="00B04E0C" w:rsidRDefault="00AE3144" w:rsidP="00406023">
      <w:pPr>
        <w:numPr>
          <w:ilvl w:val="1"/>
          <w:numId w:val="25"/>
        </w:numPr>
        <w:shd w:val="clear" w:color="auto" w:fill="FFFFFF"/>
        <w:tabs>
          <w:tab w:val="clear" w:pos="1440"/>
          <w:tab w:val="num" w:pos="709"/>
        </w:tabs>
        <w:spacing w:line="276" w:lineRule="auto"/>
        <w:ind w:left="750"/>
        <w:jc w:val="both"/>
        <w:rPr>
          <w:rFonts w:ascii="Arial" w:eastAsia="Times New Roman" w:hAnsi="Arial" w:cs="Arial"/>
          <w:sz w:val="20"/>
          <w:szCs w:val="20"/>
          <w:lang w:eastAsia="en-GB"/>
        </w:rPr>
      </w:pPr>
      <w:r w:rsidRPr="00B04E0C">
        <w:rPr>
          <w:rFonts w:ascii="Arial" w:eastAsia="Times New Roman" w:hAnsi="Arial" w:cs="Arial"/>
          <w:sz w:val="20"/>
          <w:szCs w:val="20"/>
          <w:lang w:eastAsia="en-GB"/>
        </w:rPr>
        <w:t>HSE Health &amp; Safety Law poster</w:t>
      </w:r>
    </w:p>
    <w:p w14:paraId="405B8775" w14:textId="77777777" w:rsidR="00406023" w:rsidRPr="00AE3144" w:rsidRDefault="00406023" w:rsidP="00406023">
      <w:pPr>
        <w:shd w:val="clear" w:color="auto" w:fill="FFFFFF"/>
        <w:spacing w:line="276" w:lineRule="auto"/>
        <w:ind w:left="750"/>
        <w:jc w:val="both"/>
        <w:rPr>
          <w:rFonts w:ascii="Arial" w:eastAsia="Times New Roman" w:hAnsi="Arial" w:cs="Arial"/>
          <w:sz w:val="20"/>
          <w:szCs w:val="20"/>
          <w:lang w:eastAsia="en-GB"/>
        </w:rPr>
      </w:pPr>
    </w:p>
    <w:p w14:paraId="12686D92" w14:textId="77777777" w:rsidR="00AE3144" w:rsidRPr="00AE3144" w:rsidRDefault="00AE3144" w:rsidP="00406023">
      <w:pPr>
        <w:shd w:val="clear" w:color="auto" w:fill="FFFFFF"/>
        <w:spacing w:after="150" w:line="276" w:lineRule="auto"/>
        <w:jc w:val="both"/>
        <w:rPr>
          <w:rFonts w:ascii="Arial" w:eastAsia="Times New Roman" w:hAnsi="Arial" w:cs="Arial"/>
          <w:sz w:val="20"/>
          <w:szCs w:val="20"/>
          <w:lang w:eastAsia="en-GB"/>
        </w:rPr>
      </w:pPr>
      <w:r w:rsidRPr="00AE3144">
        <w:rPr>
          <w:rFonts w:ascii="Arial" w:eastAsia="Times New Roman" w:hAnsi="Arial" w:cs="Arial"/>
          <w:sz w:val="20"/>
          <w:szCs w:val="20"/>
          <w:lang w:eastAsia="en-GB"/>
        </w:rPr>
        <w:t>Public Safety</w:t>
      </w:r>
    </w:p>
    <w:p w14:paraId="4B403A41" w14:textId="77777777" w:rsidR="00AE3144" w:rsidRPr="00AE3144" w:rsidRDefault="00AE3144" w:rsidP="00406023">
      <w:pPr>
        <w:shd w:val="clear" w:color="auto" w:fill="FFFFFF"/>
        <w:spacing w:after="150" w:line="276" w:lineRule="auto"/>
        <w:jc w:val="both"/>
        <w:rPr>
          <w:rFonts w:ascii="Arial" w:eastAsia="Times New Roman" w:hAnsi="Arial" w:cs="Arial"/>
          <w:sz w:val="20"/>
          <w:szCs w:val="20"/>
          <w:lang w:eastAsia="en-GB"/>
        </w:rPr>
      </w:pPr>
      <w:r w:rsidRPr="00AE3144">
        <w:rPr>
          <w:rFonts w:ascii="Arial" w:eastAsia="Times New Roman" w:hAnsi="Arial" w:cs="Arial"/>
          <w:sz w:val="20"/>
          <w:szCs w:val="20"/>
          <w:lang w:eastAsia="en-GB"/>
        </w:rPr>
        <w:t>It is the aim of the school to ensure so far as is reasonably practicable, the health and safety of members of the public who may be affected by our work activities. Where any risk assessments identify risks to the public, appropriate control measures will be implemented.</w:t>
      </w:r>
    </w:p>
    <w:p w14:paraId="7A079CA3" w14:textId="77777777" w:rsidR="00AE3144" w:rsidRPr="00AE3144" w:rsidRDefault="00AE3144" w:rsidP="00406023">
      <w:pPr>
        <w:shd w:val="clear" w:color="auto" w:fill="FFFFFF"/>
        <w:spacing w:line="276" w:lineRule="auto"/>
        <w:jc w:val="both"/>
        <w:rPr>
          <w:rFonts w:ascii="Arial" w:eastAsia="Times New Roman" w:hAnsi="Arial" w:cs="Arial"/>
          <w:sz w:val="20"/>
          <w:szCs w:val="20"/>
          <w:lang w:eastAsia="en-GB"/>
        </w:rPr>
      </w:pPr>
      <w:r w:rsidRPr="00AE3144">
        <w:rPr>
          <w:rFonts w:ascii="Arial" w:eastAsia="Times New Roman" w:hAnsi="Arial" w:cs="Arial"/>
          <w:sz w:val="20"/>
          <w:szCs w:val="20"/>
          <w:lang w:eastAsia="en-GB"/>
        </w:rPr>
        <w:t> </w:t>
      </w:r>
    </w:p>
    <w:p w14:paraId="11110EEE" w14:textId="77777777" w:rsidR="00DF6998" w:rsidRPr="008706F7" w:rsidRDefault="00DF6998" w:rsidP="00406023">
      <w:pPr>
        <w:spacing w:line="276" w:lineRule="auto"/>
        <w:jc w:val="both"/>
        <w:rPr>
          <w:rFonts w:ascii="Arial" w:hAnsi="Arial" w:cs="Arial"/>
          <w:b/>
          <w:i/>
          <w:color w:val="000000"/>
          <w:sz w:val="20"/>
          <w:szCs w:val="20"/>
        </w:rPr>
      </w:pPr>
      <w:r w:rsidRPr="008706F7">
        <w:rPr>
          <w:rFonts w:ascii="Arial" w:hAnsi="Arial" w:cs="Arial"/>
          <w:b/>
          <w:color w:val="000000"/>
          <w:sz w:val="20"/>
          <w:szCs w:val="20"/>
        </w:rPr>
        <w:t xml:space="preserve">Stress </w:t>
      </w:r>
      <w:r w:rsidRPr="008706F7">
        <w:rPr>
          <w:rFonts w:ascii="Arial" w:hAnsi="Arial" w:cs="Arial"/>
          <w:b/>
          <w:i/>
          <w:color w:val="000000"/>
          <w:sz w:val="20"/>
          <w:szCs w:val="20"/>
        </w:rPr>
        <w:t>(refer to Stress Policy)</w:t>
      </w:r>
    </w:p>
    <w:p w14:paraId="567681B9" w14:textId="77777777" w:rsidR="008F16F4" w:rsidRPr="008706F7" w:rsidRDefault="008F16F4" w:rsidP="00406023">
      <w:pPr>
        <w:spacing w:line="276" w:lineRule="auto"/>
        <w:jc w:val="both"/>
        <w:rPr>
          <w:rFonts w:ascii="Arial" w:hAnsi="Arial" w:cs="Arial"/>
          <w:b/>
          <w:color w:val="000000"/>
          <w:sz w:val="20"/>
          <w:szCs w:val="20"/>
        </w:rPr>
      </w:pPr>
    </w:p>
    <w:p w14:paraId="1B5B7811" w14:textId="77777777" w:rsidR="00DF6998" w:rsidRPr="008706F7" w:rsidRDefault="00DF6998" w:rsidP="00406023">
      <w:pPr>
        <w:spacing w:line="276" w:lineRule="auto"/>
        <w:jc w:val="both"/>
        <w:rPr>
          <w:rFonts w:ascii="Arial" w:hAnsi="Arial" w:cs="Arial"/>
          <w:b/>
          <w:color w:val="000000"/>
          <w:sz w:val="20"/>
          <w:szCs w:val="20"/>
        </w:rPr>
      </w:pPr>
      <w:r w:rsidRPr="008706F7">
        <w:rPr>
          <w:rFonts w:ascii="Arial" w:hAnsi="Arial" w:cs="Arial"/>
          <w:b/>
          <w:color w:val="000000"/>
          <w:sz w:val="20"/>
          <w:szCs w:val="20"/>
        </w:rPr>
        <w:t>Recording and reporting accidents</w:t>
      </w:r>
      <w:r w:rsidRPr="008706F7">
        <w:rPr>
          <w:rFonts w:ascii="Arial" w:hAnsi="Arial" w:cs="Arial"/>
          <w:b/>
          <w:i/>
          <w:color w:val="000000"/>
          <w:sz w:val="20"/>
          <w:szCs w:val="20"/>
        </w:rPr>
        <w:t xml:space="preserve"> (refer to First Aid Policy)</w:t>
      </w:r>
    </w:p>
    <w:p w14:paraId="1F19E032" w14:textId="77777777" w:rsidR="00DF6998" w:rsidRPr="008706F7" w:rsidRDefault="00DF6998" w:rsidP="00406023">
      <w:pPr>
        <w:spacing w:line="276" w:lineRule="auto"/>
        <w:jc w:val="both"/>
        <w:rPr>
          <w:rFonts w:ascii="Arial" w:hAnsi="Arial" w:cs="Arial"/>
          <w:color w:val="000000"/>
          <w:sz w:val="20"/>
          <w:szCs w:val="20"/>
        </w:rPr>
      </w:pPr>
    </w:p>
    <w:p w14:paraId="3EBAA499" w14:textId="77777777" w:rsidR="00AE3144" w:rsidRPr="008706F7" w:rsidRDefault="00AE3144" w:rsidP="00F92DDD">
      <w:pPr>
        <w:pStyle w:val="NormalWeb"/>
        <w:shd w:val="clear" w:color="auto" w:fill="FFFFFF"/>
        <w:spacing w:line="276" w:lineRule="auto"/>
        <w:rPr>
          <w:rFonts w:ascii="Arial" w:hAnsi="Arial" w:cs="Arial"/>
          <w:sz w:val="20"/>
          <w:szCs w:val="20"/>
        </w:rPr>
      </w:pPr>
      <w:r w:rsidRPr="008706F7">
        <w:rPr>
          <w:rFonts w:ascii="Arial" w:hAnsi="Arial" w:cs="Arial"/>
          <w:sz w:val="20"/>
          <w:szCs w:val="20"/>
        </w:rPr>
        <w:t>The Bursar will assess the nature of the accident and the reporting requirements.</w:t>
      </w:r>
      <w:r w:rsidR="00AA4185">
        <w:rPr>
          <w:rFonts w:ascii="Arial" w:hAnsi="Arial" w:cs="Arial"/>
          <w:sz w:val="20"/>
          <w:szCs w:val="20"/>
        </w:rPr>
        <w:t xml:space="preserve">  </w:t>
      </w:r>
      <w:r w:rsidRPr="008706F7">
        <w:rPr>
          <w:rFonts w:ascii="Arial" w:hAnsi="Arial" w:cs="Arial"/>
          <w:sz w:val="20"/>
          <w:szCs w:val="20"/>
        </w:rPr>
        <w:t>Reference should be made to the HSE Information Sheet EDIS 1 (rev3) (</w:t>
      </w:r>
      <w:hyperlink r:id="rId13" w:tgtFrame="_blank" w:history="1">
        <w:r w:rsidRPr="008706F7">
          <w:rPr>
            <w:rStyle w:val="Hyperlink"/>
            <w:rFonts w:ascii="Arial" w:hAnsi="Arial" w:cs="Arial"/>
            <w:sz w:val="20"/>
            <w:szCs w:val="20"/>
          </w:rPr>
          <w:t>www.hse.gov.uk/pubns/edis1.pdf</w:t>
        </w:r>
      </w:hyperlink>
      <w:r w:rsidRPr="008706F7">
        <w:rPr>
          <w:rFonts w:ascii="Arial" w:hAnsi="Arial" w:cs="Arial"/>
          <w:sz w:val="20"/>
          <w:szCs w:val="20"/>
        </w:rPr>
        <w:t>)</w:t>
      </w:r>
    </w:p>
    <w:p w14:paraId="19495189" w14:textId="77777777" w:rsidR="00AE3144" w:rsidRPr="008706F7" w:rsidRDefault="00AE3144" w:rsidP="00406023">
      <w:pPr>
        <w:pStyle w:val="NormalWeb"/>
        <w:shd w:val="clear" w:color="auto" w:fill="FFFFFF"/>
        <w:spacing w:line="276" w:lineRule="auto"/>
        <w:jc w:val="both"/>
        <w:rPr>
          <w:rFonts w:ascii="Arial" w:hAnsi="Arial" w:cs="Arial"/>
          <w:sz w:val="20"/>
          <w:szCs w:val="20"/>
        </w:rPr>
      </w:pPr>
      <w:r w:rsidRPr="008706F7">
        <w:rPr>
          <w:rFonts w:ascii="Arial" w:hAnsi="Arial" w:cs="Arial"/>
          <w:sz w:val="20"/>
          <w:szCs w:val="20"/>
        </w:rPr>
        <w:t>If required under the Reporting of Injuries, Diseases and Dangerous Occurrences Regulations a form F2508 will be completed and sent to the HSE.</w:t>
      </w:r>
      <w:r w:rsidR="00406023">
        <w:rPr>
          <w:rFonts w:ascii="Arial" w:hAnsi="Arial" w:cs="Arial"/>
          <w:sz w:val="20"/>
          <w:szCs w:val="20"/>
        </w:rPr>
        <w:t xml:space="preserve">  </w:t>
      </w:r>
      <w:r w:rsidRPr="008706F7">
        <w:rPr>
          <w:rFonts w:ascii="Arial" w:hAnsi="Arial" w:cs="Arial"/>
          <w:sz w:val="20"/>
          <w:szCs w:val="20"/>
        </w:rPr>
        <w:t>Reports can be made on-line via the HSE website, only fatal and specified injuries can be reported by telephone.</w:t>
      </w:r>
    </w:p>
    <w:p w14:paraId="2CC9A0FB" w14:textId="77777777" w:rsidR="00AE3144" w:rsidRPr="008706F7" w:rsidRDefault="00406023" w:rsidP="00406023">
      <w:pPr>
        <w:pStyle w:val="NormalWeb"/>
        <w:shd w:val="clear" w:color="auto" w:fill="FFFFFF"/>
        <w:spacing w:line="276" w:lineRule="auto"/>
        <w:jc w:val="both"/>
        <w:rPr>
          <w:rFonts w:ascii="Arial" w:hAnsi="Arial" w:cs="Arial"/>
          <w:sz w:val="20"/>
          <w:szCs w:val="20"/>
        </w:rPr>
      </w:pPr>
      <w:r>
        <w:rPr>
          <w:rFonts w:ascii="Arial" w:hAnsi="Arial" w:cs="Arial"/>
          <w:sz w:val="20"/>
          <w:szCs w:val="20"/>
        </w:rPr>
        <w:t>Teachers are</w:t>
      </w:r>
      <w:r w:rsidR="00AE3144" w:rsidRPr="008706F7">
        <w:rPr>
          <w:rFonts w:ascii="Arial" w:hAnsi="Arial" w:cs="Arial"/>
          <w:sz w:val="20"/>
          <w:szCs w:val="20"/>
        </w:rPr>
        <w:t xml:space="preserve"> responsible for maintaining an accurate record of all accidents that happen to pupils, staff, visitors and contractors at the school, or on school-led activities outside school. This will be by completing the accident book (usually detachable forms) when they attend the Medical centre for any occurrence requiring first aid.</w:t>
      </w:r>
    </w:p>
    <w:p w14:paraId="4E31771A" w14:textId="77777777" w:rsidR="00AE3144" w:rsidRPr="008706F7" w:rsidRDefault="00AE3144" w:rsidP="00406023">
      <w:pPr>
        <w:pStyle w:val="NormalWeb"/>
        <w:shd w:val="clear" w:color="auto" w:fill="FFFFFF"/>
        <w:spacing w:line="276" w:lineRule="auto"/>
        <w:jc w:val="both"/>
        <w:rPr>
          <w:rFonts w:ascii="Arial" w:hAnsi="Arial" w:cs="Arial"/>
          <w:sz w:val="20"/>
          <w:szCs w:val="20"/>
        </w:rPr>
      </w:pPr>
      <w:r w:rsidRPr="008706F7">
        <w:rPr>
          <w:rFonts w:ascii="Arial" w:hAnsi="Arial" w:cs="Arial"/>
          <w:sz w:val="20"/>
          <w:szCs w:val="20"/>
        </w:rPr>
        <w:t>Completed accident fo</w:t>
      </w:r>
      <w:r w:rsidR="00406023">
        <w:rPr>
          <w:rFonts w:ascii="Arial" w:hAnsi="Arial" w:cs="Arial"/>
          <w:sz w:val="20"/>
          <w:szCs w:val="20"/>
        </w:rPr>
        <w:t>rms are forwarded to the Bursar</w:t>
      </w:r>
      <w:r w:rsidRPr="008706F7">
        <w:rPr>
          <w:rFonts w:ascii="Arial" w:hAnsi="Arial" w:cs="Arial"/>
          <w:sz w:val="20"/>
          <w:szCs w:val="20"/>
        </w:rPr>
        <w:t xml:space="preserve">. The forms are to be kept for a minimum of 3 years and categorised (pupils, staff, visitors). The records should be kept in a locked filing cabinet in the School </w:t>
      </w:r>
      <w:r w:rsidR="00406023">
        <w:rPr>
          <w:rFonts w:ascii="Arial" w:hAnsi="Arial" w:cs="Arial"/>
          <w:sz w:val="20"/>
          <w:szCs w:val="20"/>
        </w:rPr>
        <w:t>Office</w:t>
      </w:r>
      <w:r w:rsidRPr="008706F7">
        <w:rPr>
          <w:rFonts w:ascii="Arial" w:hAnsi="Arial" w:cs="Arial"/>
          <w:sz w:val="20"/>
          <w:szCs w:val="20"/>
        </w:rPr>
        <w:t xml:space="preserve"> to ensure compliance with the Data Protection Act.</w:t>
      </w:r>
    </w:p>
    <w:p w14:paraId="5AB309F1" w14:textId="195492FC" w:rsidR="00AE3144" w:rsidRPr="00B04E0C" w:rsidRDefault="00AE3144" w:rsidP="00406023">
      <w:pPr>
        <w:pStyle w:val="NormalWeb"/>
        <w:shd w:val="clear" w:color="auto" w:fill="FFFFFF"/>
        <w:spacing w:line="276" w:lineRule="auto"/>
        <w:jc w:val="both"/>
        <w:rPr>
          <w:rFonts w:ascii="Arial" w:hAnsi="Arial" w:cs="Arial"/>
          <w:sz w:val="20"/>
          <w:szCs w:val="20"/>
        </w:rPr>
      </w:pPr>
      <w:r w:rsidRPr="00B04E0C">
        <w:rPr>
          <w:rFonts w:ascii="Arial" w:hAnsi="Arial" w:cs="Arial"/>
          <w:sz w:val="20"/>
          <w:szCs w:val="20"/>
        </w:rPr>
        <w:t xml:space="preserve">Accident reports will be considered at </w:t>
      </w:r>
      <w:r w:rsidR="00B04E0C">
        <w:rPr>
          <w:rFonts w:ascii="Arial" w:hAnsi="Arial" w:cs="Arial"/>
          <w:sz w:val="20"/>
          <w:szCs w:val="20"/>
        </w:rPr>
        <w:t>governing board</w:t>
      </w:r>
      <w:r w:rsidRPr="00B04E0C">
        <w:rPr>
          <w:rFonts w:ascii="Arial" w:hAnsi="Arial" w:cs="Arial"/>
          <w:sz w:val="20"/>
          <w:szCs w:val="20"/>
        </w:rPr>
        <w:t xml:space="preserve"> meeting</w:t>
      </w:r>
      <w:r w:rsidR="00B04E0C">
        <w:rPr>
          <w:rFonts w:ascii="Arial" w:hAnsi="Arial" w:cs="Arial"/>
          <w:sz w:val="20"/>
          <w:szCs w:val="20"/>
        </w:rPr>
        <w:t>s in regular intervals.</w:t>
      </w:r>
      <w:r w:rsidRPr="00B04E0C">
        <w:rPr>
          <w:rFonts w:ascii="Arial" w:hAnsi="Arial" w:cs="Arial"/>
          <w:sz w:val="20"/>
          <w:szCs w:val="20"/>
        </w:rPr>
        <w:t xml:space="preserve"> </w:t>
      </w:r>
      <w:bookmarkStart w:id="0" w:name="_GoBack"/>
      <w:bookmarkEnd w:id="0"/>
    </w:p>
    <w:p w14:paraId="2191592A" w14:textId="77777777" w:rsidR="00AE3144" w:rsidRPr="008706F7" w:rsidRDefault="00AE3144" w:rsidP="00406023">
      <w:pPr>
        <w:pStyle w:val="NormalWeb"/>
        <w:shd w:val="clear" w:color="auto" w:fill="FFFFFF"/>
        <w:spacing w:line="276" w:lineRule="auto"/>
        <w:jc w:val="both"/>
        <w:rPr>
          <w:rFonts w:ascii="Arial" w:hAnsi="Arial" w:cs="Arial"/>
          <w:sz w:val="20"/>
          <w:szCs w:val="20"/>
        </w:rPr>
      </w:pPr>
      <w:r w:rsidRPr="008706F7">
        <w:rPr>
          <w:rFonts w:ascii="Arial" w:hAnsi="Arial" w:cs="Arial"/>
          <w:sz w:val="20"/>
          <w:szCs w:val="20"/>
        </w:rPr>
        <w:t>All accidents reportable by the school under RIDDOR will be investigated. This will normally be undertaken by the Bursar and may include the taking of witness statements, photographs and the production of a written report. All such reports will be reviewed by the School Senior Management team and the Health and Safety Committee.</w:t>
      </w:r>
    </w:p>
    <w:p w14:paraId="60166856" w14:textId="77777777" w:rsidR="00AE3144" w:rsidRPr="008706F7" w:rsidRDefault="00AE3144" w:rsidP="00406023">
      <w:pPr>
        <w:pStyle w:val="NormalWeb"/>
        <w:shd w:val="clear" w:color="auto" w:fill="FFFFFF"/>
        <w:spacing w:line="276" w:lineRule="auto"/>
        <w:jc w:val="both"/>
        <w:rPr>
          <w:rFonts w:ascii="Arial" w:hAnsi="Arial" w:cs="Arial"/>
          <w:sz w:val="20"/>
          <w:szCs w:val="20"/>
        </w:rPr>
      </w:pPr>
      <w:r w:rsidRPr="008706F7">
        <w:rPr>
          <w:rFonts w:ascii="Arial" w:hAnsi="Arial" w:cs="Arial"/>
          <w:sz w:val="20"/>
          <w:szCs w:val="20"/>
        </w:rPr>
        <w:t>For serious incidents the Bursar should consider obtaining legal advice at the outset of any investigation. Such support can be obtained by contacting ISBA.</w:t>
      </w:r>
    </w:p>
    <w:p w14:paraId="56ADA167" w14:textId="77777777" w:rsidR="00AE3144" w:rsidRPr="008706F7" w:rsidRDefault="00760382" w:rsidP="00406023">
      <w:pPr>
        <w:pStyle w:val="NormalWeb"/>
        <w:shd w:val="clear" w:color="auto" w:fill="FFFFFF"/>
        <w:spacing w:line="276" w:lineRule="auto"/>
        <w:jc w:val="both"/>
        <w:rPr>
          <w:rFonts w:ascii="Arial" w:hAnsi="Arial" w:cs="Arial"/>
          <w:sz w:val="20"/>
          <w:szCs w:val="20"/>
        </w:rPr>
      </w:pPr>
      <w:r>
        <w:rPr>
          <w:rFonts w:ascii="Arial" w:hAnsi="Arial" w:cs="Arial"/>
          <w:sz w:val="20"/>
          <w:szCs w:val="20"/>
        </w:rPr>
        <w:t>T</w:t>
      </w:r>
      <w:r w:rsidR="00AE3144" w:rsidRPr="008706F7">
        <w:rPr>
          <w:rFonts w:ascii="Arial" w:hAnsi="Arial" w:cs="Arial"/>
          <w:sz w:val="20"/>
          <w:szCs w:val="20"/>
        </w:rPr>
        <w:t>he Bursar will contact the school insurer where any incident is felt likely to result in a claim.</w:t>
      </w:r>
    </w:p>
    <w:p w14:paraId="5E15D76A" w14:textId="77777777" w:rsidR="00DF6998" w:rsidRPr="008706F7" w:rsidRDefault="00DF6998" w:rsidP="00406023">
      <w:pPr>
        <w:spacing w:line="276" w:lineRule="auto"/>
        <w:jc w:val="both"/>
        <w:rPr>
          <w:rFonts w:ascii="Arial" w:hAnsi="Arial" w:cs="Arial"/>
          <w:color w:val="000000"/>
          <w:sz w:val="20"/>
          <w:szCs w:val="20"/>
        </w:rPr>
      </w:pPr>
    </w:p>
    <w:p w14:paraId="06F5E609" w14:textId="77777777" w:rsidR="0023512D" w:rsidRPr="008706F7" w:rsidRDefault="0023512D" w:rsidP="00406023">
      <w:pPr>
        <w:spacing w:line="276" w:lineRule="auto"/>
        <w:jc w:val="both"/>
        <w:rPr>
          <w:rFonts w:ascii="Arial" w:hAnsi="Arial" w:cs="Arial"/>
          <w:b/>
          <w:color w:val="000000"/>
          <w:sz w:val="20"/>
          <w:szCs w:val="20"/>
        </w:rPr>
      </w:pPr>
      <w:r w:rsidRPr="008706F7">
        <w:rPr>
          <w:rFonts w:ascii="Arial" w:hAnsi="Arial" w:cs="Arial"/>
          <w:b/>
          <w:color w:val="000000"/>
          <w:sz w:val="20"/>
          <w:szCs w:val="20"/>
        </w:rPr>
        <w:t>Health &amp; Safety Education</w:t>
      </w:r>
    </w:p>
    <w:p w14:paraId="2286A9A8" w14:textId="77777777" w:rsidR="0023512D" w:rsidRPr="008706F7" w:rsidRDefault="0023512D" w:rsidP="00406023">
      <w:pPr>
        <w:spacing w:line="276" w:lineRule="auto"/>
        <w:jc w:val="both"/>
        <w:rPr>
          <w:rFonts w:ascii="Arial" w:hAnsi="Arial" w:cs="Arial"/>
          <w:color w:val="000000"/>
          <w:sz w:val="20"/>
          <w:szCs w:val="20"/>
        </w:rPr>
      </w:pPr>
    </w:p>
    <w:p w14:paraId="23276953" w14:textId="77777777" w:rsidR="0023512D" w:rsidRPr="008706F7" w:rsidRDefault="0023512D" w:rsidP="00406023">
      <w:pPr>
        <w:spacing w:line="276" w:lineRule="auto"/>
        <w:jc w:val="both"/>
        <w:rPr>
          <w:rFonts w:ascii="Arial" w:hAnsi="Arial" w:cs="Arial"/>
          <w:color w:val="000000"/>
          <w:sz w:val="20"/>
          <w:szCs w:val="20"/>
        </w:rPr>
      </w:pPr>
      <w:r w:rsidRPr="008706F7">
        <w:rPr>
          <w:rFonts w:ascii="Arial" w:hAnsi="Arial" w:cs="Arial"/>
          <w:color w:val="000000"/>
          <w:sz w:val="20"/>
          <w:szCs w:val="20"/>
        </w:rPr>
        <w:t>There is a Health and Safety programme for children built into our P</w:t>
      </w:r>
      <w:r w:rsidR="00BA7BCC" w:rsidRPr="008706F7">
        <w:rPr>
          <w:rFonts w:ascii="Arial" w:hAnsi="Arial" w:cs="Arial"/>
          <w:color w:val="000000"/>
          <w:sz w:val="20"/>
          <w:szCs w:val="20"/>
        </w:rPr>
        <w:t>SH</w:t>
      </w:r>
      <w:r w:rsidRPr="008706F7">
        <w:rPr>
          <w:rFonts w:ascii="Arial" w:hAnsi="Arial" w:cs="Arial"/>
          <w:color w:val="000000"/>
          <w:sz w:val="20"/>
          <w:szCs w:val="20"/>
        </w:rPr>
        <w:t xml:space="preserve">E programme, children learn: </w:t>
      </w:r>
    </w:p>
    <w:p w14:paraId="3A006015" w14:textId="77777777" w:rsidR="0023512D" w:rsidRPr="008706F7" w:rsidRDefault="0023512D" w:rsidP="00406023">
      <w:pPr>
        <w:spacing w:line="276" w:lineRule="auto"/>
        <w:jc w:val="both"/>
        <w:rPr>
          <w:rFonts w:ascii="Arial" w:hAnsi="Arial" w:cs="Arial"/>
          <w:color w:val="000000"/>
          <w:sz w:val="20"/>
          <w:szCs w:val="20"/>
        </w:rPr>
      </w:pPr>
    </w:p>
    <w:p w14:paraId="3B72D1AF" w14:textId="77777777" w:rsidR="0023512D" w:rsidRPr="008706F7" w:rsidRDefault="0023512D" w:rsidP="00406023">
      <w:pPr>
        <w:numPr>
          <w:ilvl w:val="0"/>
          <w:numId w:val="4"/>
        </w:numPr>
        <w:spacing w:line="276" w:lineRule="auto"/>
        <w:jc w:val="both"/>
        <w:rPr>
          <w:rFonts w:ascii="Arial" w:hAnsi="Arial" w:cs="Arial"/>
          <w:color w:val="000000"/>
          <w:sz w:val="20"/>
          <w:szCs w:val="20"/>
        </w:rPr>
      </w:pPr>
      <w:r w:rsidRPr="008706F7">
        <w:rPr>
          <w:rFonts w:ascii="Arial" w:hAnsi="Arial" w:cs="Arial"/>
          <w:color w:val="000000"/>
          <w:sz w:val="20"/>
          <w:szCs w:val="20"/>
        </w:rPr>
        <w:t xml:space="preserve">How to keep themselves safe </w:t>
      </w:r>
    </w:p>
    <w:p w14:paraId="3EE2E810" w14:textId="77777777" w:rsidR="0023512D" w:rsidRPr="008706F7" w:rsidRDefault="00D14B3D" w:rsidP="00406023">
      <w:pPr>
        <w:numPr>
          <w:ilvl w:val="0"/>
          <w:numId w:val="4"/>
        </w:numPr>
        <w:spacing w:line="276" w:lineRule="auto"/>
        <w:jc w:val="both"/>
        <w:rPr>
          <w:rFonts w:ascii="Arial" w:hAnsi="Arial" w:cs="Arial"/>
          <w:color w:val="000000"/>
          <w:sz w:val="20"/>
          <w:szCs w:val="20"/>
        </w:rPr>
      </w:pPr>
      <w:r w:rsidRPr="008706F7">
        <w:rPr>
          <w:rFonts w:ascii="Arial" w:hAnsi="Arial" w:cs="Arial"/>
          <w:color w:val="000000"/>
          <w:sz w:val="20"/>
          <w:szCs w:val="20"/>
        </w:rPr>
        <w:t>Safety advice from the l</w:t>
      </w:r>
      <w:r w:rsidR="0023512D" w:rsidRPr="008706F7">
        <w:rPr>
          <w:rFonts w:ascii="Arial" w:hAnsi="Arial" w:cs="Arial"/>
          <w:color w:val="000000"/>
          <w:sz w:val="20"/>
          <w:szCs w:val="20"/>
        </w:rPr>
        <w:t>ocal police</w:t>
      </w:r>
      <w:r w:rsidRPr="008706F7">
        <w:rPr>
          <w:rFonts w:ascii="Arial" w:hAnsi="Arial" w:cs="Arial"/>
          <w:color w:val="000000"/>
          <w:sz w:val="20"/>
          <w:szCs w:val="20"/>
        </w:rPr>
        <w:t xml:space="preserve"> force</w:t>
      </w:r>
      <w:r w:rsidR="0023512D" w:rsidRPr="008706F7">
        <w:rPr>
          <w:rFonts w:ascii="Arial" w:hAnsi="Arial" w:cs="Arial"/>
          <w:color w:val="000000"/>
          <w:sz w:val="20"/>
          <w:szCs w:val="20"/>
        </w:rPr>
        <w:t xml:space="preserve"> </w:t>
      </w:r>
    </w:p>
    <w:p w14:paraId="21ED7E36" w14:textId="77777777" w:rsidR="0023512D" w:rsidRPr="008706F7" w:rsidRDefault="0023512D" w:rsidP="00406023">
      <w:pPr>
        <w:numPr>
          <w:ilvl w:val="0"/>
          <w:numId w:val="4"/>
        </w:numPr>
        <w:spacing w:line="276" w:lineRule="auto"/>
        <w:jc w:val="both"/>
        <w:rPr>
          <w:rFonts w:ascii="Arial" w:hAnsi="Arial" w:cs="Arial"/>
          <w:color w:val="000000"/>
          <w:sz w:val="20"/>
          <w:szCs w:val="20"/>
        </w:rPr>
      </w:pPr>
      <w:r w:rsidRPr="008706F7">
        <w:rPr>
          <w:rFonts w:ascii="Arial" w:hAnsi="Arial" w:cs="Arial"/>
          <w:color w:val="000000"/>
          <w:sz w:val="20"/>
          <w:szCs w:val="20"/>
        </w:rPr>
        <w:t xml:space="preserve">Road safety </w:t>
      </w:r>
      <w:r w:rsidR="00D14B3D" w:rsidRPr="008706F7">
        <w:rPr>
          <w:rFonts w:ascii="Arial" w:hAnsi="Arial" w:cs="Arial"/>
          <w:color w:val="000000"/>
          <w:sz w:val="20"/>
          <w:szCs w:val="20"/>
        </w:rPr>
        <w:t>from the County Council</w:t>
      </w:r>
    </w:p>
    <w:p w14:paraId="2F0FB3A3" w14:textId="77777777" w:rsidR="0023512D" w:rsidRPr="008706F7" w:rsidRDefault="0023512D" w:rsidP="00406023">
      <w:pPr>
        <w:numPr>
          <w:ilvl w:val="0"/>
          <w:numId w:val="4"/>
        </w:numPr>
        <w:spacing w:line="276" w:lineRule="auto"/>
        <w:jc w:val="both"/>
        <w:rPr>
          <w:rFonts w:ascii="Arial" w:hAnsi="Arial" w:cs="Arial"/>
          <w:color w:val="000000"/>
          <w:sz w:val="20"/>
          <w:szCs w:val="20"/>
        </w:rPr>
      </w:pPr>
      <w:r w:rsidRPr="008706F7">
        <w:rPr>
          <w:rFonts w:ascii="Arial" w:hAnsi="Arial" w:cs="Arial"/>
          <w:color w:val="000000"/>
          <w:sz w:val="20"/>
          <w:szCs w:val="20"/>
        </w:rPr>
        <w:t>How to use and move equipment safely</w:t>
      </w:r>
    </w:p>
    <w:p w14:paraId="120A3E8C" w14:textId="77777777" w:rsidR="00760382" w:rsidRDefault="00760382" w:rsidP="00406023">
      <w:pPr>
        <w:spacing w:line="276" w:lineRule="auto"/>
        <w:jc w:val="both"/>
        <w:rPr>
          <w:rFonts w:ascii="Arial" w:hAnsi="Arial" w:cs="Arial"/>
          <w:b/>
          <w:color w:val="000000"/>
          <w:sz w:val="20"/>
          <w:szCs w:val="20"/>
        </w:rPr>
      </w:pPr>
    </w:p>
    <w:p w14:paraId="2E0E4066" w14:textId="77777777" w:rsidR="0023512D" w:rsidRPr="008706F7" w:rsidRDefault="0023512D" w:rsidP="00406023">
      <w:pPr>
        <w:spacing w:line="276" w:lineRule="auto"/>
        <w:jc w:val="both"/>
        <w:rPr>
          <w:rFonts w:ascii="Arial" w:hAnsi="Arial" w:cs="Arial"/>
          <w:b/>
          <w:color w:val="000000"/>
          <w:sz w:val="20"/>
          <w:szCs w:val="20"/>
        </w:rPr>
      </w:pPr>
      <w:r w:rsidRPr="008706F7">
        <w:rPr>
          <w:rFonts w:ascii="Arial" w:hAnsi="Arial" w:cs="Arial"/>
          <w:b/>
          <w:color w:val="000000"/>
          <w:sz w:val="20"/>
          <w:szCs w:val="20"/>
        </w:rPr>
        <w:t>Environment</w:t>
      </w:r>
    </w:p>
    <w:p w14:paraId="73C96417" w14:textId="77777777" w:rsidR="0023512D" w:rsidRPr="008706F7" w:rsidRDefault="0023512D" w:rsidP="00406023">
      <w:pPr>
        <w:spacing w:line="276" w:lineRule="auto"/>
        <w:jc w:val="both"/>
        <w:rPr>
          <w:rFonts w:ascii="Arial" w:hAnsi="Arial" w:cs="Arial"/>
          <w:color w:val="000000"/>
          <w:sz w:val="20"/>
          <w:szCs w:val="20"/>
        </w:rPr>
      </w:pPr>
    </w:p>
    <w:p w14:paraId="1011BACC" w14:textId="77777777" w:rsidR="0023512D" w:rsidRPr="008706F7" w:rsidRDefault="00D14B3D" w:rsidP="00406023">
      <w:pPr>
        <w:spacing w:line="276" w:lineRule="auto"/>
        <w:jc w:val="both"/>
        <w:rPr>
          <w:rFonts w:ascii="Arial" w:hAnsi="Arial" w:cs="Arial"/>
          <w:color w:val="000000"/>
          <w:sz w:val="20"/>
          <w:szCs w:val="20"/>
        </w:rPr>
      </w:pPr>
      <w:r w:rsidRPr="008706F7">
        <w:rPr>
          <w:rFonts w:ascii="Arial" w:hAnsi="Arial" w:cs="Arial"/>
          <w:color w:val="000000"/>
          <w:sz w:val="20"/>
          <w:szCs w:val="20"/>
        </w:rPr>
        <w:t>No smoking is allowed in school property.</w:t>
      </w:r>
      <w:r w:rsidR="0027158B" w:rsidRPr="008706F7">
        <w:rPr>
          <w:rFonts w:ascii="Arial" w:hAnsi="Arial" w:cs="Arial"/>
          <w:color w:val="000000"/>
          <w:sz w:val="20"/>
          <w:szCs w:val="20"/>
        </w:rPr>
        <w:t xml:space="preserve"> </w:t>
      </w:r>
      <w:r w:rsidRPr="008706F7">
        <w:rPr>
          <w:rFonts w:ascii="Arial" w:hAnsi="Arial" w:cs="Arial"/>
          <w:color w:val="000000"/>
          <w:sz w:val="20"/>
          <w:szCs w:val="20"/>
        </w:rPr>
        <w:t xml:space="preserve"> </w:t>
      </w:r>
      <w:r w:rsidR="0023512D" w:rsidRPr="008706F7">
        <w:rPr>
          <w:rFonts w:ascii="Arial" w:hAnsi="Arial" w:cs="Arial"/>
          <w:color w:val="000000"/>
          <w:sz w:val="20"/>
          <w:szCs w:val="20"/>
        </w:rPr>
        <w:t>All cleaning material</w:t>
      </w:r>
      <w:r w:rsidRPr="008706F7">
        <w:rPr>
          <w:rFonts w:ascii="Arial" w:hAnsi="Arial" w:cs="Arial"/>
          <w:color w:val="000000"/>
          <w:sz w:val="20"/>
          <w:szCs w:val="20"/>
        </w:rPr>
        <w:t>s</w:t>
      </w:r>
      <w:r w:rsidR="0023512D" w:rsidRPr="008706F7">
        <w:rPr>
          <w:rFonts w:ascii="Arial" w:hAnsi="Arial" w:cs="Arial"/>
          <w:color w:val="000000"/>
          <w:sz w:val="20"/>
          <w:szCs w:val="20"/>
        </w:rPr>
        <w:t xml:space="preserve"> and substances are kept in a locked cupboard.</w:t>
      </w:r>
      <w:r w:rsidRPr="008706F7">
        <w:rPr>
          <w:rFonts w:ascii="Arial" w:hAnsi="Arial" w:cs="Arial"/>
          <w:color w:val="000000"/>
          <w:sz w:val="20"/>
          <w:szCs w:val="20"/>
        </w:rPr>
        <w:t xml:space="preserve">  All potentially harmful science equipment is kept in a locked cupboard.</w:t>
      </w:r>
    </w:p>
    <w:p w14:paraId="1337E214" w14:textId="77777777" w:rsidR="0023512D" w:rsidRPr="008706F7" w:rsidRDefault="0023512D" w:rsidP="00406023">
      <w:pPr>
        <w:spacing w:line="276" w:lineRule="auto"/>
        <w:jc w:val="both"/>
        <w:rPr>
          <w:rFonts w:ascii="Arial" w:hAnsi="Arial" w:cs="Arial"/>
          <w:color w:val="000000"/>
          <w:sz w:val="20"/>
          <w:szCs w:val="20"/>
        </w:rPr>
      </w:pPr>
    </w:p>
    <w:p w14:paraId="61E8D50F" w14:textId="77777777" w:rsidR="0023512D" w:rsidRPr="008706F7" w:rsidRDefault="0023512D" w:rsidP="00406023">
      <w:pPr>
        <w:spacing w:line="276" w:lineRule="auto"/>
        <w:jc w:val="both"/>
        <w:rPr>
          <w:rFonts w:ascii="Arial" w:hAnsi="Arial" w:cs="Arial"/>
          <w:color w:val="000000"/>
          <w:sz w:val="20"/>
          <w:szCs w:val="20"/>
        </w:rPr>
      </w:pPr>
      <w:r w:rsidRPr="008706F7">
        <w:rPr>
          <w:rFonts w:ascii="Arial" w:hAnsi="Arial" w:cs="Arial"/>
          <w:color w:val="000000"/>
          <w:sz w:val="20"/>
          <w:szCs w:val="20"/>
        </w:rPr>
        <w:t xml:space="preserve">The </w:t>
      </w:r>
      <w:r w:rsidR="00BB12F7" w:rsidRPr="008706F7">
        <w:rPr>
          <w:rFonts w:ascii="Arial" w:hAnsi="Arial" w:cs="Arial"/>
          <w:color w:val="000000"/>
          <w:sz w:val="20"/>
          <w:szCs w:val="20"/>
        </w:rPr>
        <w:t>Bursar</w:t>
      </w:r>
      <w:r w:rsidRPr="008706F7">
        <w:rPr>
          <w:rFonts w:ascii="Arial" w:hAnsi="Arial" w:cs="Arial"/>
          <w:color w:val="000000"/>
          <w:sz w:val="20"/>
          <w:szCs w:val="20"/>
        </w:rPr>
        <w:t xml:space="preserve"> manages the school's cleaning staff.</w:t>
      </w:r>
    </w:p>
    <w:p w14:paraId="3C427857" w14:textId="77777777" w:rsidR="0023512D" w:rsidRPr="008706F7" w:rsidRDefault="0023512D" w:rsidP="00406023">
      <w:pPr>
        <w:spacing w:line="276" w:lineRule="auto"/>
        <w:jc w:val="both"/>
        <w:rPr>
          <w:rFonts w:ascii="Arial" w:hAnsi="Arial" w:cs="Arial"/>
          <w:color w:val="000000"/>
          <w:sz w:val="20"/>
          <w:szCs w:val="20"/>
        </w:rPr>
      </w:pPr>
    </w:p>
    <w:p w14:paraId="5D0F7DEA" w14:textId="77777777" w:rsidR="0023512D" w:rsidRPr="008706F7" w:rsidRDefault="0023512D" w:rsidP="00406023">
      <w:pPr>
        <w:spacing w:line="276" w:lineRule="auto"/>
        <w:jc w:val="both"/>
        <w:rPr>
          <w:rFonts w:ascii="Arial" w:hAnsi="Arial" w:cs="Arial"/>
          <w:b/>
          <w:color w:val="000000"/>
          <w:sz w:val="20"/>
          <w:szCs w:val="20"/>
        </w:rPr>
      </w:pPr>
      <w:r w:rsidRPr="008706F7">
        <w:rPr>
          <w:rFonts w:ascii="Arial" w:hAnsi="Arial" w:cs="Arial"/>
          <w:b/>
          <w:color w:val="000000"/>
          <w:sz w:val="20"/>
          <w:szCs w:val="20"/>
        </w:rPr>
        <w:t xml:space="preserve">IT </w:t>
      </w:r>
      <w:r w:rsidR="00D14B3D" w:rsidRPr="008706F7">
        <w:rPr>
          <w:rFonts w:ascii="Arial" w:hAnsi="Arial" w:cs="Arial"/>
          <w:b/>
          <w:color w:val="000000"/>
          <w:sz w:val="20"/>
          <w:szCs w:val="20"/>
        </w:rPr>
        <w:t>and</w:t>
      </w:r>
      <w:r w:rsidRPr="008706F7">
        <w:rPr>
          <w:rFonts w:ascii="Arial" w:hAnsi="Arial" w:cs="Arial"/>
          <w:b/>
          <w:color w:val="000000"/>
          <w:sz w:val="20"/>
          <w:szCs w:val="20"/>
        </w:rPr>
        <w:t xml:space="preserve"> Internet</w:t>
      </w:r>
    </w:p>
    <w:p w14:paraId="365E71D2" w14:textId="77777777" w:rsidR="0023512D" w:rsidRPr="008706F7" w:rsidRDefault="0023512D" w:rsidP="00406023">
      <w:pPr>
        <w:spacing w:line="276" w:lineRule="auto"/>
        <w:jc w:val="both"/>
        <w:rPr>
          <w:rFonts w:ascii="Arial" w:hAnsi="Arial" w:cs="Arial"/>
          <w:color w:val="000000"/>
          <w:sz w:val="20"/>
          <w:szCs w:val="20"/>
        </w:rPr>
      </w:pPr>
    </w:p>
    <w:p w14:paraId="604149C6" w14:textId="77777777" w:rsidR="0023512D" w:rsidRPr="008706F7" w:rsidRDefault="0023512D" w:rsidP="00406023">
      <w:pPr>
        <w:spacing w:line="276" w:lineRule="auto"/>
        <w:jc w:val="both"/>
        <w:rPr>
          <w:rFonts w:ascii="Arial" w:hAnsi="Arial" w:cs="Arial"/>
          <w:color w:val="000000"/>
          <w:sz w:val="20"/>
          <w:szCs w:val="20"/>
        </w:rPr>
      </w:pPr>
      <w:r w:rsidRPr="008706F7">
        <w:rPr>
          <w:rFonts w:ascii="Arial" w:hAnsi="Arial" w:cs="Arial"/>
          <w:color w:val="000000"/>
          <w:sz w:val="20"/>
          <w:szCs w:val="20"/>
        </w:rPr>
        <w:t xml:space="preserve">Care must be taken when setting up and/or moving equipment </w:t>
      </w:r>
      <w:r w:rsidR="00D14B3D" w:rsidRPr="008706F7">
        <w:rPr>
          <w:rFonts w:ascii="Arial" w:hAnsi="Arial" w:cs="Arial"/>
          <w:color w:val="000000"/>
          <w:sz w:val="20"/>
          <w:szCs w:val="20"/>
        </w:rPr>
        <w:t>to ensure that no trailing leads are left exposed.</w:t>
      </w:r>
    </w:p>
    <w:p w14:paraId="43B80B85" w14:textId="77777777" w:rsidR="0023512D" w:rsidRPr="008706F7" w:rsidRDefault="0023512D" w:rsidP="00406023">
      <w:pPr>
        <w:spacing w:line="276" w:lineRule="auto"/>
        <w:jc w:val="both"/>
        <w:rPr>
          <w:rFonts w:ascii="Arial" w:hAnsi="Arial" w:cs="Arial"/>
          <w:color w:val="000000"/>
          <w:sz w:val="20"/>
          <w:szCs w:val="20"/>
        </w:rPr>
      </w:pPr>
    </w:p>
    <w:p w14:paraId="069EB7F3" w14:textId="77777777" w:rsidR="0023512D" w:rsidRPr="008706F7" w:rsidRDefault="0023512D" w:rsidP="00406023">
      <w:pPr>
        <w:spacing w:line="276" w:lineRule="auto"/>
        <w:jc w:val="both"/>
        <w:rPr>
          <w:rFonts w:ascii="Arial" w:hAnsi="Arial" w:cs="Arial"/>
          <w:color w:val="000000"/>
          <w:sz w:val="20"/>
          <w:szCs w:val="20"/>
        </w:rPr>
      </w:pPr>
      <w:r w:rsidRPr="008706F7">
        <w:rPr>
          <w:rFonts w:ascii="Arial" w:hAnsi="Arial" w:cs="Arial"/>
          <w:color w:val="000000"/>
          <w:sz w:val="20"/>
          <w:szCs w:val="20"/>
        </w:rPr>
        <w:t xml:space="preserve">Staff and pupils must be advised by the ICT </w:t>
      </w:r>
      <w:r w:rsidR="00D14B3D" w:rsidRPr="008706F7">
        <w:rPr>
          <w:rFonts w:ascii="Arial" w:hAnsi="Arial" w:cs="Arial"/>
          <w:color w:val="000000"/>
          <w:sz w:val="20"/>
          <w:szCs w:val="20"/>
        </w:rPr>
        <w:t>Co-ordinator</w:t>
      </w:r>
      <w:r w:rsidR="001A0A70" w:rsidRPr="008706F7">
        <w:rPr>
          <w:rFonts w:ascii="Arial" w:hAnsi="Arial" w:cs="Arial"/>
          <w:color w:val="000000"/>
          <w:sz w:val="20"/>
          <w:szCs w:val="20"/>
        </w:rPr>
        <w:t xml:space="preserve"> or Bursar</w:t>
      </w:r>
      <w:r w:rsidRPr="008706F7">
        <w:rPr>
          <w:rFonts w:ascii="Arial" w:hAnsi="Arial" w:cs="Arial"/>
          <w:color w:val="000000"/>
          <w:sz w:val="20"/>
          <w:szCs w:val="20"/>
        </w:rPr>
        <w:t xml:space="preserve"> of correct posture when using computers</w:t>
      </w:r>
      <w:r w:rsidR="00D14B3D" w:rsidRPr="008706F7">
        <w:rPr>
          <w:rFonts w:ascii="Arial" w:hAnsi="Arial" w:cs="Arial"/>
          <w:color w:val="000000"/>
          <w:sz w:val="20"/>
          <w:szCs w:val="20"/>
        </w:rPr>
        <w:t xml:space="preserve">.  </w:t>
      </w:r>
      <w:r w:rsidR="0027158B" w:rsidRPr="008706F7">
        <w:rPr>
          <w:rFonts w:ascii="Arial" w:hAnsi="Arial" w:cs="Arial"/>
          <w:color w:val="000000"/>
          <w:sz w:val="20"/>
          <w:szCs w:val="20"/>
        </w:rPr>
        <w:t>Regular c</w:t>
      </w:r>
      <w:r w:rsidRPr="008706F7">
        <w:rPr>
          <w:rFonts w:ascii="Arial" w:hAnsi="Arial" w:cs="Arial"/>
          <w:color w:val="000000"/>
          <w:sz w:val="20"/>
          <w:szCs w:val="20"/>
        </w:rPr>
        <w:t>omputer use</w:t>
      </w:r>
      <w:r w:rsidR="00D14B3D" w:rsidRPr="008706F7">
        <w:rPr>
          <w:rFonts w:ascii="Arial" w:hAnsi="Arial" w:cs="Arial"/>
          <w:color w:val="000000"/>
          <w:sz w:val="20"/>
          <w:szCs w:val="20"/>
        </w:rPr>
        <w:t>r</w:t>
      </w:r>
      <w:r w:rsidRPr="008706F7">
        <w:rPr>
          <w:rFonts w:ascii="Arial" w:hAnsi="Arial" w:cs="Arial"/>
          <w:color w:val="000000"/>
          <w:sz w:val="20"/>
          <w:szCs w:val="20"/>
        </w:rPr>
        <w:t xml:space="preserve">s should take </w:t>
      </w:r>
      <w:r w:rsidR="00D14B3D" w:rsidRPr="008706F7">
        <w:rPr>
          <w:rFonts w:ascii="Arial" w:hAnsi="Arial" w:cs="Arial"/>
          <w:color w:val="000000"/>
          <w:sz w:val="20"/>
          <w:szCs w:val="20"/>
        </w:rPr>
        <w:t>periodic</w:t>
      </w:r>
      <w:r w:rsidRPr="008706F7">
        <w:rPr>
          <w:rFonts w:ascii="Arial" w:hAnsi="Arial" w:cs="Arial"/>
          <w:color w:val="000000"/>
          <w:sz w:val="20"/>
          <w:szCs w:val="20"/>
        </w:rPr>
        <w:t xml:space="preserve"> stops approximately every 20 minutes to avoid eyestrain.</w:t>
      </w:r>
    </w:p>
    <w:p w14:paraId="12039576" w14:textId="77777777" w:rsidR="0086737B" w:rsidRPr="008706F7" w:rsidRDefault="0086737B" w:rsidP="00406023">
      <w:pPr>
        <w:spacing w:line="276" w:lineRule="auto"/>
        <w:jc w:val="both"/>
        <w:rPr>
          <w:rFonts w:ascii="Arial" w:hAnsi="Arial" w:cs="Arial"/>
          <w:color w:val="000000"/>
          <w:sz w:val="20"/>
          <w:szCs w:val="20"/>
        </w:rPr>
      </w:pPr>
    </w:p>
    <w:p w14:paraId="2E897B7A" w14:textId="77777777" w:rsidR="0023512D" w:rsidRPr="008706F7" w:rsidRDefault="0023512D" w:rsidP="00406023">
      <w:pPr>
        <w:spacing w:line="276" w:lineRule="auto"/>
        <w:jc w:val="both"/>
        <w:rPr>
          <w:rFonts w:ascii="Arial" w:hAnsi="Arial" w:cs="Arial"/>
          <w:b/>
          <w:color w:val="000000"/>
          <w:sz w:val="20"/>
          <w:szCs w:val="20"/>
        </w:rPr>
      </w:pPr>
      <w:r w:rsidRPr="008706F7">
        <w:rPr>
          <w:rFonts w:ascii="Arial" w:hAnsi="Arial" w:cs="Arial"/>
          <w:b/>
          <w:color w:val="000000"/>
          <w:sz w:val="20"/>
          <w:szCs w:val="20"/>
        </w:rPr>
        <w:t>Training</w:t>
      </w:r>
    </w:p>
    <w:p w14:paraId="6B52C638" w14:textId="77777777" w:rsidR="0023512D" w:rsidRPr="008706F7" w:rsidRDefault="0023512D" w:rsidP="00406023">
      <w:pPr>
        <w:spacing w:line="276" w:lineRule="auto"/>
        <w:jc w:val="both"/>
        <w:rPr>
          <w:rFonts w:ascii="Arial" w:hAnsi="Arial" w:cs="Arial"/>
          <w:color w:val="000000"/>
          <w:sz w:val="20"/>
          <w:szCs w:val="20"/>
        </w:rPr>
      </w:pPr>
    </w:p>
    <w:p w14:paraId="618B3672" w14:textId="77777777" w:rsidR="0023512D" w:rsidRPr="008706F7" w:rsidRDefault="0023512D" w:rsidP="00406023">
      <w:pPr>
        <w:spacing w:line="276" w:lineRule="auto"/>
        <w:jc w:val="both"/>
        <w:rPr>
          <w:rFonts w:ascii="Arial" w:hAnsi="Arial" w:cs="Arial"/>
          <w:color w:val="000000"/>
          <w:sz w:val="20"/>
          <w:szCs w:val="20"/>
        </w:rPr>
      </w:pPr>
      <w:r w:rsidRPr="008706F7">
        <w:rPr>
          <w:rFonts w:ascii="Arial" w:hAnsi="Arial" w:cs="Arial"/>
          <w:color w:val="000000"/>
          <w:sz w:val="20"/>
          <w:szCs w:val="20"/>
        </w:rPr>
        <w:t xml:space="preserve">The </w:t>
      </w:r>
      <w:r w:rsidR="00D14B3D" w:rsidRPr="008706F7">
        <w:rPr>
          <w:rFonts w:ascii="Arial" w:hAnsi="Arial" w:cs="Arial"/>
          <w:color w:val="000000"/>
          <w:sz w:val="20"/>
          <w:szCs w:val="20"/>
        </w:rPr>
        <w:t xml:space="preserve">Health and Safety </w:t>
      </w:r>
      <w:r w:rsidR="001A0A70" w:rsidRPr="008706F7">
        <w:rPr>
          <w:rFonts w:ascii="Arial" w:hAnsi="Arial" w:cs="Arial"/>
          <w:color w:val="000000"/>
          <w:sz w:val="20"/>
          <w:szCs w:val="20"/>
        </w:rPr>
        <w:t>consultant</w:t>
      </w:r>
      <w:r w:rsidRPr="008706F7">
        <w:rPr>
          <w:rFonts w:ascii="Arial" w:hAnsi="Arial" w:cs="Arial"/>
          <w:color w:val="000000"/>
          <w:sz w:val="20"/>
          <w:szCs w:val="20"/>
        </w:rPr>
        <w:t xml:space="preserve"> will give training in the use of fire extinguishers to all new staff.</w:t>
      </w:r>
    </w:p>
    <w:p w14:paraId="34B4A708" w14:textId="77777777" w:rsidR="0023512D" w:rsidRPr="008706F7" w:rsidRDefault="0023512D" w:rsidP="00406023">
      <w:pPr>
        <w:spacing w:line="276" w:lineRule="auto"/>
        <w:jc w:val="both"/>
        <w:rPr>
          <w:rFonts w:ascii="Arial" w:hAnsi="Arial" w:cs="Arial"/>
          <w:color w:val="000000"/>
          <w:sz w:val="20"/>
          <w:szCs w:val="20"/>
        </w:rPr>
      </w:pPr>
    </w:p>
    <w:p w14:paraId="11789BCD" w14:textId="77777777" w:rsidR="0023512D" w:rsidRPr="008706F7" w:rsidRDefault="0023512D" w:rsidP="00406023">
      <w:pPr>
        <w:spacing w:line="276" w:lineRule="auto"/>
        <w:jc w:val="both"/>
        <w:rPr>
          <w:rFonts w:ascii="Arial" w:hAnsi="Arial" w:cs="Arial"/>
          <w:color w:val="000000"/>
          <w:sz w:val="20"/>
          <w:szCs w:val="20"/>
        </w:rPr>
      </w:pPr>
      <w:r w:rsidRPr="008706F7">
        <w:rPr>
          <w:rFonts w:ascii="Arial" w:hAnsi="Arial" w:cs="Arial"/>
          <w:color w:val="000000"/>
          <w:sz w:val="20"/>
          <w:szCs w:val="20"/>
        </w:rPr>
        <w:t xml:space="preserve">The </w:t>
      </w:r>
      <w:r w:rsidR="00D14B3D" w:rsidRPr="008706F7">
        <w:rPr>
          <w:rFonts w:ascii="Arial" w:hAnsi="Arial" w:cs="Arial"/>
          <w:color w:val="000000"/>
          <w:sz w:val="20"/>
          <w:szCs w:val="20"/>
        </w:rPr>
        <w:t>F</w:t>
      </w:r>
      <w:r w:rsidRPr="008706F7">
        <w:rPr>
          <w:rFonts w:ascii="Arial" w:hAnsi="Arial" w:cs="Arial"/>
          <w:color w:val="000000"/>
          <w:sz w:val="20"/>
          <w:szCs w:val="20"/>
        </w:rPr>
        <w:t xml:space="preserve">irst Aiders qualification </w:t>
      </w:r>
      <w:r w:rsidR="00D14B3D" w:rsidRPr="008706F7">
        <w:rPr>
          <w:rFonts w:ascii="Arial" w:hAnsi="Arial" w:cs="Arial"/>
          <w:color w:val="000000"/>
          <w:sz w:val="20"/>
          <w:szCs w:val="20"/>
        </w:rPr>
        <w:t>will be</w:t>
      </w:r>
      <w:r w:rsidRPr="008706F7">
        <w:rPr>
          <w:rFonts w:ascii="Arial" w:hAnsi="Arial" w:cs="Arial"/>
          <w:color w:val="000000"/>
          <w:sz w:val="20"/>
          <w:szCs w:val="20"/>
        </w:rPr>
        <w:t xml:space="preserve"> updated every </w:t>
      </w:r>
      <w:r w:rsidR="001A0A70" w:rsidRPr="008706F7">
        <w:rPr>
          <w:rFonts w:ascii="Arial" w:hAnsi="Arial" w:cs="Arial"/>
          <w:color w:val="000000"/>
          <w:sz w:val="20"/>
          <w:szCs w:val="20"/>
        </w:rPr>
        <w:t>3</w:t>
      </w:r>
      <w:r w:rsidRPr="008706F7">
        <w:rPr>
          <w:rFonts w:ascii="Arial" w:hAnsi="Arial" w:cs="Arial"/>
          <w:color w:val="000000"/>
          <w:sz w:val="20"/>
          <w:szCs w:val="20"/>
        </w:rPr>
        <w:t xml:space="preserve"> years.</w:t>
      </w:r>
    </w:p>
    <w:p w14:paraId="5AFDBC4C" w14:textId="77777777" w:rsidR="0023512D" w:rsidRPr="008706F7" w:rsidRDefault="0023512D" w:rsidP="00406023">
      <w:pPr>
        <w:spacing w:line="276" w:lineRule="auto"/>
        <w:jc w:val="both"/>
        <w:rPr>
          <w:rFonts w:ascii="Arial" w:hAnsi="Arial" w:cs="Arial"/>
          <w:color w:val="000000"/>
          <w:sz w:val="20"/>
          <w:szCs w:val="20"/>
        </w:rPr>
      </w:pPr>
    </w:p>
    <w:p w14:paraId="532D8B9F" w14:textId="77777777" w:rsidR="0023512D" w:rsidRPr="008706F7" w:rsidRDefault="00D14B3D" w:rsidP="00406023">
      <w:pPr>
        <w:spacing w:line="276" w:lineRule="auto"/>
        <w:jc w:val="both"/>
        <w:rPr>
          <w:rFonts w:ascii="Arial" w:hAnsi="Arial" w:cs="Arial"/>
          <w:color w:val="000000"/>
          <w:sz w:val="20"/>
          <w:szCs w:val="20"/>
        </w:rPr>
      </w:pPr>
      <w:r w:rsidRPr="008706F7">
        <w:rPr>
          <w:rFonts w:ascii="Arial" w:hAnsi="Arial" w:cs="Arial"/>
          <w:color w:val="000000"/>
          <w:sz w:val="20"/>
          <w:szCs w:val="20"/>
        </w:rPr>
        <w:t xml:space="preserve">The </w:t>
      </w:r>
      <w:r w:rsidR="001A0A70" w:rsidRPr="008706F7">
        <w:rPr>
          <w:rFonts w:ascii="Arial" w:hAnsi="Arial" w:cs="Arial"/>
          <w:color w:val="000000"/>
          <w:sz w:val="20"/>
          <w:szCs w:val="20"/>
        </w:rPr>
        <w:t>Bursar</w:t>
      </w:r>
      <w:r w:rsidRPr="008706F7">
        <w:rPr>
          <w:rFonts w:ascii="Arial" w:hAnsi="Arial" w:cs="Arial"/>
          <w:color w:val="000000"/>
          <w:sz w:val="20"/>
          <w:szCs w:val="20"/>
        </w:rPr>
        <w:t xml:space="preserve"> will ensure that a</w:t>
      </w:r>
      <w:r w:rsidR="0023512D" w:rsidRPr="008706F7">
        <w:rPr>
          <w:rFonts w:ascii="Arial" w:hAnsi="Arial" w:cs="Arial"/>
          <w:color w:val="000000"/>
          <w:sz w:val="20"/>
          <w:szCs w:val="20"/>
        </w:rPr>
        <w:t xml:space="preserve">ll new staff </w:t>
      </w:r>
      <w:r w:rsidRPr="008706F7">
        <w:rPr>
          <w:rFonts w:ascii="Arial" w:hAnsi="Arial" w:cs="Arial"/>
          <w:color w:val="000000"/>
          <w:sz w:val="20"/>
          <w:szCs w:val="20"/>
        </w:rPr>
        <w:t>are made aware of the policies contained within this document.</w:t>
      </w:r>
    </w:p>
    <w:p w14:paraId="15522EB4" w14:textId="77777777" w:rsidR="0023512D" w:rsidRPr="008706F7" w:rsidRDefault="0023512D" w:rsidP="00406023">
      <w:pPr>
        <w:spacing w:line="276" w:lineRule="auto"/>
        <w:jc w:val="both"/>
        <w:rPr>
          <w:rFonts w:ascii="Arial" w:hAnsi="Arial" w:cs="Arial"/>
          <w:color w:val="000000"/>
          <w:sz w:val="20"/>
          <w:szCs w:val="20"/>
        </w:rPr>
      </w:pPr>
    </w:p>
    <w:p w14:paraId="0CD65E00" w14:textId="77777777" w:rsidR="0023512D" w:rsidRPr="008706F7" w:rsidRDefault="0023512D" w:rsidP="00406023">
      <w:pPr>
        <w:spacing w:line="276" w:lineRule="auto"/>
        <w:jc w:val="both"/>
        <w:rPr>
          <w:rFonts w:ascii="Arial" w:hAnsi="Arial" w:cs="Arial"/>
          <w:color w:val="000000"/>
          <w:sz w:val="20"/>
          <w:szCs w:val="20"/>
        </w:rPr>
      </w:pPr>
      <w:r w:rsidRPr="008706F7">
        <w:rPr>
          <w:rFonts w:ascii="Arial" w:hAnsi="Arial" w:cs="Arial"/>
          <w:color w:val="000000"/>
          <w:sz w:val="20"/>
          <w:szCs w:val="20"/>
        </w:rPr>
        <w:t xml:space="preserve">All </w:t>
      </w:r>
      <w:r w:rsidR="00D14B3D" w:rsidRPr="008706F7">
        <w:rPr>
          <w:rFonts w:ascii="Arial" w:hAnsi="Arial" w:cs="Arial"/>
          <w:color w:val="000000"/>
          <w:sz w:val="20"/>
          <w:szCs w:val="20"/>
        </w:rPr>
        <w:t xml:space="preserve">staff working at the school during term time when children are present in school will </w:t>
      </w:r>
      <w:r w:rsidRPr="008706F7">
        <w:rPr>
          <w:rFonts w:ascii="Arial" w:hAnsi="Arial" w:cs="Arial"/>
          <w:color w:val="000000"/>
          <w:sz w:val="20"/>
          <w:szCs w:val="20"/>
        </w:rPr>
        <w:t>complete a</w:t>
      </w:r>
      <w:r w:rsidR="00D14B3D" w:rsidRPr="008706F7">
        <w:rPr>
          <w:rFonts w:ascii="Arial" w:hAnsi="Arial" w:cs="Arial"/>
          <w:color w:val="000000"/>
          <w:sz w:val="20"/>
          <w:szCs w:val="20"/>
        </w:rPr>
        <w:t>n enhanced</w:t>
      </w:r>
      <w:r w:rsidRPr="008706F7">
        <w:rPr>
          <w:rFonts w:ascii="Arial" w:hAnsi="Arial" w:cs="Arial"/>
          <w:color w:val="000000"/>
          <w:sz w:val="20"/>
          <w:szCs w:val="20"/>
        </w:rPr>
        <w:t xml:space="preserve"> </w:t>
      </w:r>
      <w:r w:rsidR="00DF6998" w:rsidRPr="008706F7">
        <w:rPr>
          <w:rFonts w:ascii="Arial" w:hAnsi="Arial" w:cs="Arial"/>
          <w:color w:val="000000"/>
          <w:sz w:val="20"/>
          <w:szCs w:val="20"/>
        </w:rPr>
        <w:t xml:space="preserve">DBS </w:t>
      </w:r>
      <w:r w:rsidR="00D14B3D" w:rsidRPr="008706F7">
        <w:rPr>
          <w:rFonts w:ascii="Arial" w:hAnsi="Arial" w:cs="Arial"/>
          <w:color w:val="000000"/>
          <w:sz w:val="20"/>
          <w:szCs w:val="20"/>
        </w:rPr>
        <w:t>check</w:t>
      </w:r>
      <w:r w:rsidRPr="008706F7">
        <w:rPr>
          <w:rFonts w:ascii="Arial" w:hAnsi="Arial" w:cs="Arial"/>
          <w:color w:val="000000"/>
          <w:sz w:val="20"/>
          <w:szCs w:val="20"/>
        </w:rPr>
        <w:t>.</w:t>
      </w:r>
    </w:p>
    <w:p w14:paraId="16E0D8BB" w14:textId="77777777" w:rsidR="0023512D" w:rsidRPr="008706F7" w:rsidRDefault="0023512D" w:rsidP="00406023">
      <w:pPr>
        <w:spacing w:line="276" w:lineRule="auto"/>
        <w:jc w:val="both"/>
        <w:rPr>
          <w:rFonts w:ascii="Arial" w:hAnsi="Arial" w:cs="Arial"/>
          <w:color w:val="000000"/>
          <w:sz w:val="20"/>
          <w:szCs w:val="20"/>
        </w:rPr>
      </w:pPr>
    </w:p>
    <w:p w14:paraId="4AE73049" w14:textId="5EFBCD7A" w:rsidR="0023512D" w:rsidRPr="008706F7" w:rsidRDefault="00D14B3D" w:rsidP="00406023">
      <w:pPr>
        <w:spacing w:line="276" w:lineRule="auto"/>
        <w:jc w:val="both"/>
        <w:rPr>
          <w:rFonts w:ascii="Arial" w:hAnsi="Arial" w:cs="Arial"/>
          <w:color w:val="000000"/>
          <w:sz w:val="20"/>
          <w:szCs w:val="20"/>
        </w:rPr>
      </w:pPr>
      <w:r w:rsidRPr="008706F7">
        <w:rPr>
          <w:rFonts w:ascii="Arial" w:hAnsi="Arial" w:cs="Arial"/>
          <w:color w:val="000000"/>
          <w:sz w:val="20"/>
          <w:szCs w:val="20"/>
        </w:rPr>
        <w:t xml:space="preserve">The </w:t>
      </w:r>
      <w:r w:rsidR="001A0A70" w:rsidRPr="008706F7">
        <w:rPr>
          <w:rFonts w:ascii="Arial" w:hAnsi="Arial" w:cs="Arial"/>
          <w:color w:val="000000"/>
          <w:sz w:val="20"/>
          <w:szCs w:val="20"/>
        </w:rPr>
        <w:t>Bursar</w:t>
      </w:r>
      <w:r w:rsidRPr="008706F7">
        <w:rPr>
          <w:rFonts w:ascii="Arial" w:hAnsi="Arial" w:cs="Arial"/>
          <w:color w:val="000000"/>
          <w:sz w:val="20"/>
          <w:szCs w:val="20"/>
        </w:rPr>
        <w:t xml:space="preserve"> will ensure that all staff </w:t>
      </w:r>
      <w:r w:rsidR="00DF6998" w:rsidRPr="008706F7">
        <w:rPr>
          <w:rFonts w:ascii="Arial" w:hAnsi="Arial" w:cs="Arial"/>
          <w:color w:val="000000"/>
          <w:sz w:val="20"/>
          <w:szCs w:val="20"/>
        </w:rPr>
        <w:t xml:space="preserve">have access to the school’s </w:t>
      </w:r>
      <w:r w:rsidR="0023512D" w:rsidRPr="008706F7">
        <w:rPr>
          <w:rFonts w:ascii="Arial" w:hAnsi="Arial" w:cs="Arial"/>
          <w:color w:val="000000"/>
          <w:sz w:val="20"/>
          <w:szCs w:val="20"/>
        </w:rPr>
        <w:t xml:space="preserve">Health and Safety </w:t>
      </w:r>
      <w:r w:rsidR="00DF6998" w:rsidRPr="008706F7">
        <w:rPr>
          <w:rFonts w:ascii="Arial" w:hAnsi="Arial" w:cs="Arial"/>
          <w:color w:val="000000"/>
          <w:sz w:val="20"/>
          <w:szCs w:val="20"/>
        </w:rPr>
        <w:t>policies</w:t>
      </w:r>
      <w:r w:rsidR="0023512D" w:rsidRPr="008706F7">
        <w:rPr>
          <w:rFonts w:ascii="Arial" w:hAnsi="Arial" w:cs="Arial"/>
          <w:color w:val="000000"/>
          <w:sz w:val="20"/>
          <w:szCs w:val="20"/>
        </w:rPr>
        <w:t xml:space="preserve"> </w:t>
      </w:r>
      <w:r w:rsidR="00DF6998" w:rsidRPr="008706F7">
        <w:rPr>
          <w:rFonts w:ascii="Arial" w:hAnsi="Arial" w:cs="Arial"/>
          <w:color w:val="000000"/>
          <w:sz w:val="20"/>
          <w:szCs w:val="20"/>
        </w:rPr>
        <w:t>and will offer nece</w:t>
      </w:r>
      <w:r w:rsidR="00F16EB1">
        <w:rPr>
          <w:rFonts w:ascii="Arial" w:hAnsi="Arial" w:cs="Arial"/>
          <w:color w:val="000000"/>
          <w:sz w:val="20"/>
          <w:szCs w:val="20"/>
        </w:rPr>
        <w:t>ssary training as appropriat</w:t>
      </w:r>
      <w:r w:rsidR="00E33CDD">
        <w:rPr>
          <w:rFonts w:ascii="Arial" w:hAnsi="Arial" w:cs="Arial"/>
          <w:color w:val="000000"/>
          <w:sz w:val="20"/>
          <w:szCs w:val="20"/>
        </w:rPr>
        <w:t xml:space="preserve">e, including in how to complete a risk assessment. </w:t>
      </w:r>
    </w:p>
    <w:p w14:paraId="22343CC2" w14:textId="77777777" w:rsidR="0023512D" w:rsidRPr="008706F7" w:rsidRDefault="0023512D" w:rsidP="00406023">
      <w:pPr>
        <w:spacing w:line="276" w:lineRule="auto"/>
        <w:jc w:val="both"/>
        <w:rPr>
          <w:rFonts w:ascii="Arial" w:hAnsi="Arial" w:cs="Arial"/>
          <w:color w:val="000000"/>
          <w:sz w:val="20"/>
          <w:szCs w:val="20"/>
        </w:rPr>
      </w:pPr>
    </w:p>
    <w:p w14:paraId="47541799" w14:textId="77777777" w:rsidR="002121A8" w:rsidRPr="008706F7" w:rsidRDefault="002121A8" w:rsidP="00406023">
      <w:pPr>
        <w:spacing w:line="276" w:lineRule="auto"/>
        <w:jc w:val="both"/>
        <w:rPr>
          <w:rFonts w:ascii="Arial" w:hAnsi="Arial" w:cs="Arial"/>
          <w:color w:val="000000"/>
          <w:sz w:val="20"/>
          <w:szCs w:val="20"/>
        </w:rPr>
      </w:pPr>
    </w:p>
    <w:p w14:paraId="001A2E30" w14:textId="77777777" w:rsidR="008721EB" w:rsidRPr="008706F7" w:rsidRDefault="008721EB" w:rsidP="00406023">
      <w:pPr>
        <w:spacing w:line="276" w:lineRule="auto"/>
        <w:jc w:val="both"/>
        <w:rPr>
          <w:rFonts w:ascii="Arial" w:hAnsi="Arial" w:cs="Arial"/>
          <w:color w:val="000000"/>
          <w:sz w:val="20"/>
          <w:szCs w:val="20"/>
        </w:rPr>
      </w:pPr>
    </w:p>
    <w:p w14:paraId="076AA69B" w14:textId="77777777" w:rsidR="008721EB" w:rsidRPr="008706F7" w:rsidRDefault="008721EB" w:rsidP="00406023">
      <w:pPr>
        <w:spacing w:line="276" w:lineRule="auto"/>
        <w:jc w:val="both"/>
        <w:rPr>
          <w:rFonts w:ascii="Arial" w:hAnsi="Arial" w:cs="Arial"/>
          <w:color w:val="000000"/>
          <w:sz w:val="20"/>
          <w:szCs w:val="20"/>
        </w:rPr>
      </w:pPr>
    </w:p>
    <w:p w14:paraId="21864082" w14:textId="77777777" w:rsidR="008721EB" w:rsidRPr="008706F7" w:rsidRDefault="008721EB" w:rsidP="00406023">
      <w:pPr>
        <w:spacing w:line="276" w:lineRule="auto"/>
        <w:jc w:val="both"/>
        <w:rPr>
          <w:rFonts w:ascii="Arial" w:hAnsi="Arial" w:cs="Arial"/>
          <w:color w:val="000000"/>
          <w:sz w:val="20"/>
          <w:szCs w:val="20"/>
        </w:rPr>
      </w:pPr>
    </w:p>
    <w:p w14:paraId="366585EC" w14:textId="77777777" w:rsidR="008721EB" w:rsidRPr="008706F7" w:rsidRDefault="008721EB" w:rsidP="00406023">
      <w:pPr>
        <w:spacing w:line="276" w:lineRule="auto"/>
        <w:jc w:val="both"/>
        <w:rPr>
          <w:rFonts w:ascii="Arial" w:hAnsi="Arial" w:cs="Arial"/>
          <w:color w:val="000000"/>
          <w:sz w:val="20"/>
          <w:szCs w:val="20"/>
        </w:rPr>
      </w:pPr>
    </w:p>
    <w:p w14:paraId="6FCF7CFF" w14:textId="77777777" w:rsidR="008721EB" w:rsidRPr="008706F7" w:rsidRDefault="008721EB" w:rsidP="00406023">
      <w:pPr>
        <w:spacing w:line="276" w:lineRule="auto"/>
        <w:jc w:val="both"/>
        <w:rPr>
          <w:rFonts w:ascii="Arial" w:hAnsi="Arial" w:cs="Arial"/>
          <w:color w:val="000000"/>
          <w:sz w:val="20"/>
          <w:szCs w:val="20"/>
        </w:rPr>
      </w:pPr>
    </w:p>
    <w:p w14:paraId="05FB2519" w14:textId="77777777" w:rsidR="008721EB" w:rsidRPr="008706F7" w:rsidRDefault="008721EB" w:rsidP="00406023">
      <w:pPr>
        <w:spacing w:line="276" w:lineRule="auto"/>
        <w:jc w:val="both"/>
        <w:rPr>
          <w:rFonts w:ascii="Arial" w:hAnsi="Arial" w:cs="Arial"/>
          <w:color w:val="000000"/>
          <w:sz w:val="20"/>
          <w:szCs w:val="20"/>
        </w:rPr>
      </w:pPr>
    </w:p>
    <w:p w14:paraId="0ECAD746" w14:textId="77777777" w:rsidR="008721EB" w:rsidRPr="008706F7" w:rsidRDefault="008721EB" w:rsidP="00406023">
      <w:pPr>
        <w:spacing w:line="276" w:lineRule="auto"/>
        <w:jc w:val="both"/>
        <w:rPr>
          <w:rFonts w:ascii="Arial" w:hAnsi="Arial" w:cs="Arial"/>
          <w:color w:val="000000"/>
          <w:sz w:val="20"/>
          <w:szCs w:val="20"/>
        </w:rPr>
      </w:pPr>
    </w:p>
    <w:p w14:paraId="16B14BD5" w14:textId="77777777" w:rsidR="008721EB" w:rsidRPr="008706F7" w:rsidRDefault="008721EB" w:rsidP="00406023">
      <w:pPr>
        <w:spacing w:line="276" w:lineRule="auto"/>
        <w:jc w:val="both"/>
        <w:rPr>
          <w:rFonts w:ascii="Arial" w:hAnsi="Arial" w:cs="Arial"/>
          <w:color w:val="000000"/>
          <w:sz w:val="20"/>
          <w:szCs w:val="20"/>
        </w:rPr>
      </w:pPr>
    </w:p>
    <w:p w14:paraId="2AB6F516" w14:textId="77777777" w:rsidR="008721EB" w:rsidRPr="008706F7" w:rsidRDefault="008721EB" w:rsidP="00406023">
      <w:pPr>
        <w:spacing w:line="276" w:lineRule="auto"/>
        <w:jc w:val="both"/>
        <w:rPr>
          <w:rFonts w:ascii="Arial" w:hAnsi="Arial" w:cs="Arial"/>
          <w:color w:val="000000"/>
          <w:sz w:val="20"/>
          <w:szCs w:val="20"/>
        </w:rPr>
      </w:pPr>
    </w:p>
    <w:p w14:paraId="47E50424" w14:textId="77777777" w:rsidR="004E166A" w:rsidRPr="008706F7" w:rsidRDefault="004E166A" w:rsidP="00406023">
      <w:pPr>
        <w:spacing w:line="276" w:lineRule="auto"/>
        <w:jc w:val="both"/>
        <w:rPr>
          <w:rFonts w:ascii="Arial" w:hAnsi="Arial" w:cs="Arial"/>
          <w:color w:val="000000"/>
          <w:sz w:val="20"/>
          <w:szCs w:val="20"/>
        </w:rPr>
      </w:pPr>
    </w:p>
    <w:p w14:paraId="37DCA6EE" w14:textId="77777777" w:rsidR="004E166A" w:rsidRPr="008706F7" w:rsidRDefault="004E166A" w:rsidP="00406023">
      <w:pPr>
        <w:spacing w:line="276" w:lineRule="auto"/>
        <w:jc w:val="both"/>
        <w:rPr>
          <w:rFonts w:ascii="Arial" w:hAnsi="Arial" w:cs="Arial"/>
          <w:color w:val="000000"/>
          <w:sz w:val="20"/>
          <w:szCs w:val="20"/>
        </w:rPr>
      </w:pPr>
    </w:p>
    <w:p w14:paraId="045DB478" w14:textId="77777777" w:rsidR="006610C5" w:rsidRDefault="006610C5" w:rsidP="00406023">
      <w:pPr>
        <w:spacing w:line="276" w:lineRule="auto"/>
        <w:jc w:val="both"/>
        <w:rPr>
          <w:rFonts w:ascii="Arial" w:hAnsi="Arial" w:cs="Arial"/>
          <w:color w:val="000000"/>
          <w:sz w:val="20"/>
          <w:szCs w:val="20"/>
        </w:rPr>
      </w:pPr>
    </w:p>
    <w:p w14:paraId="4BA01728" w14:textId="77777777" w:rsidR="006610C5" w:rsidRDefault="006610C5" w:rsidP="00406023">
      <w:pPr>
        <w:spacing w:line="276" w:lineRule="auto"/>
        <w:jc w:val="both"/>
        <w:rPr>
          <w:rFonts w:ascii="Arial" w:hAnsi="Arial" w:cs="Arial"/>
          <w:color w:val="000000"/>
          <w:sz w:val="20"/>
          <w:szCs w:val="20"/>
        </w:rPr>
      </w:pPr>
    </w:p>
    <w:p w14:paraId="61868441" w14:textId="77777777" w:rsidR="006610C5" w:rsidRDefault="006610C5" w:rsidP="00406023">
      <w:pPr>
        <w:spacing w:line="276" w:lineRule="auto"/>
        <w:jc w:val="both"/>
        <w:rPr>
          <w:rFonts w:ascii="Arial" w:hAnsi="Arial" w:cs="Arial"/>
          <w:color w:val="000000"/>
          <w:sz w:val="20"/>
          <w:szCs w:val="20"/>
        </w:rPr>
      </w:pPr>
    </w:p>
    <w:p w14:paraId="7D1130F4" w14:textId="77777777" w:rsidR="006610C5" w:rsidRPr="008706F7" w:rsidRDefault="006610C5" w:rsidP="00406023">
      <w:pPr>
        <w:spacing w:line="276" w:lineRule="auto"/>
        <w:jc w:val="both"/>
        <w:rPr>
          <w:rFonts w:ascii="Arial" w:hAnsi="Arial" w:cs="Arial"/>
          <w:color w:val="000000"/>
          <w:sz w:val="20"/>
          <w:szCs w:val="20"/>
        </w:rPr>
      </w:pPr>
    </w:p>
    <w:tbl>
      <w:tblPr>
        <w:tblpPr w:leftFromText="180" w:rightFromText="180" w:vertAnchor="text" w:horzAnchor="margin" w:tblpY="-614"/>
        <w:tblW w:w="5000" w:type="pct"/>
        <w:tblLook w:val="01E0" w:firstRow="1" w:lastRow="1" w:firstColumn="1" w:lastColumn="1" w:noHBand="0" w:noVBand="0"/>
      </w:tblPr>
      <w:tblGrid>
        <w:gridCol w:w="3690"/>
        <w:gridCol w:w="3251"/>
        <w:gridCol w:w="1365"/>
      </w:tblGrid>
      <w:tr w:rsidR="00374F69" w:rsidRPr="008706F7" w14:paraId="3570F291" w14:textId="77777777" w:rsidTr="00374F69">
        <w:tc>
          <w:tcPr>
            <w:tcW w:w="2437" w:type="pct"/>
            <w:hideMark/>
          </w:tcPr>
          <w:p w14:paraId="2EE25B89" w14:textId="77777777" w:rsidR="00374F69" w:rsidRPr="008706F7" w:rsidRDefault="00374F69" w:rsidP="00187E89">
            <w:pPr>
              <w:spacing w:line="360" w:lineRule="auto"/>
              <w:jc w:val="both"/>
              <w:rPr>
                <w:rFonts w:ascii="Arial" w:eastAsia="Times New Roman" w:hAnsi="Arial" w:cs="Arial"/>
                <w:sz w:val="20"/>
                <w:szCs w:val="20"/>
                <w:lang w:val="en-US" w:eastAsia="en-US"/>
              </w:rPr>
            </w:pPr>
            <w:r w:rsidRPr="008706F7">
              <w:rPr>
                <w:rFonts w:ascii="Arial" w:hAnsi="Arial" w:cs="Arial"/>
                <w:sz w:val="20"/>
                <w:szCs w:val="20"/>
              </w:rPr>
              <w:t>This policy was adopted at a meeting of</w:t>
            </w:r>
          </w:p>
        </w:tc>
        <w:tc>
          <w:tcPr>
            <w:tcW w:w="1805" w:type="pct"/>
            <w:tcBorders>
              <w:top w:val="nil"/>
              <w:left w:val="nil"/>
              <w:bottom w:val="single" w:sz="4" w:space="0" w:color="4F81BD"/>
              <w:right w:val="nil"/>
            </w:tcBorders>
            <w:vAlign w:val="center"/>
            <w:hideMark/>
          </w:tcPr>
          <w:p w14:paraId="3CDE587B" w14:textId="77777777" w:rsidR="00374F69" w:rsidRPr="008706F7" w:rsidRDefault="00374F69" w:rsidP="00187E89">
            <w:pPr>
              <w:spacing w:line="360" w:lineRule="auto"/>
              <w:jc w:val="both"/>
              <w:rPr>
                <w:rFonts w:ascii="Arial" w:eastAsia="Times New Roman" w:hAnsi="Arial" w:cs="Arial"/>
                <w:sz w:val="20"/>
                <w:szCs w:val="20"/>
                <w:lang w:val="en-US"/>
              </w:rPr>
            </w:pPr>
            <w:r w:rsidRPr="008706F7">
              <w:rPr>
                <w:rFonts w:ascii="Arial" w:hAnsi="Arial" w:cs="Arial"/>
                <w:sz w:val="20"/>
                <w:szCs w:val="20"/>
              </w:rPr>
              <w:t>Hopelands Preparatory School</w:t>
            </w:r>
          </w:p>
        </w:tc>
        <w:tc>
          <w:tcPr>
            <w:tcW w:w="758" w:type="pct"/>
          </w:tcPr>
          <w:p w14:paraId="38F54BFD" w14:textId="77777777" w:rsidR="00374F69" w:rsidRPr="008706F7" w:rsidRDefault="00374F69" w:rsidP="00187E89">
            <w:pPr>
              <w:spacing w:line="360" w:lineRule="auto"/>
              <w:jc w:val="both"/>
              <w:rPr>
                <w:rFonts w:ascii="Arial" w:eastAsia="Times New Roman" w:hAnsi="Arial" w:cs="Arial"/>
                <w:sz w:val="20"/>
                <w:szCs w:val="20"/>
                <w:lang w:val="en-US"/>
              </w:rPr>
            </w:pPr>
          </w:p>
        </w:tc>
      </w:tr>
      <w:tr w:rsidR="00374F69" w:rsidRPr="008706F7" w14:paraId="59FD15BE" w14:textId="77777777" w:rsidTr="00374F69">
        <w:tc>
          <w:tcPr>
            <w:tcW w:w="2437" w:type="pct"/>
            <w:hideMark/>
          </w:tcPr>
          <w:p w14:paraId="49166D5B" w14:textId="77777777" w:rsidR="00374F69" w:rsidRPr="008706F7" w:rsidRDefault="00374F69" w:rsidP="00187E89">
            <w:pPr>
              <w:spacing w:line="360" w:lineRule="auto"/>
              <w:jc w:val="both"/>
              <w:rPr>
                <w:rFonts w:ascii="Arial" w:eastAsia="Times New Roman" w:hAnsi="Arial" w:cs="Arial"/>
                <w:sz w:val="20"/>
                <w:szCs w:val="20"/>
                <w:lang w:val="en-US"/>
              </w:rPr>
            </w:pPr>
            <w:r w:rsidRPr="008706F7">
              <w:rPr>
                <w:rFonts w:ascii="Arial" w:hAnsi="Arial" w:cs="Arial"/>
                <w:sz w:val="20"/>
                <w:szCs w:val="20"/>
              </w:rPr>
              <w:t>Held on</w:t>
            </w:r>
          </w:p>
        </w:tc>
        <w:tc>
          <w:tcPr>
            <w:tcW w:w="1805" w:type="pct"/>
            <w:tcBorders>
              <w:top w:val="single" w:sz="4" w:space="0" w:color="4F81BD"/>
              <w:left w:val="nil"/>
              <w:bottom w:val="single" w:sz="4" w:space="0" w:color="4F81BD"/>
              <w:right w:val="nil"/>
            </w:tcBorders>
            <w:vAlign w:val="center"/>
            <w:hideMark/>
          </w:tcPr>
          <w:p w14:paraId="7C6E1D3D" w14:textId="459BF2FE" w:rsidR="00374F69" w:rsidRPr="008706F7" w:rsidRDefault="008F57BB" w:rsidP="00187E89">
            <w:pPr>
              <w:spacing w:line="360" w:lineRule="auto"/>
              <w:jc w:val="both"/>
              <w:rPr>
                <w:rFonts w:ascii="Arial" w:eastAsia="Times New Roman" w:hAnsi="Arial" w:cs="Arial"/>
                <w:sz w:val="20"/>
                <w:szCs w:val="20"/>
                <w:lang w:val="en-US"/>
              </w:rPr>
            </w:pPr>
            <w:r>
              <w:rPr>
                <w:rFonts w:ascii="Arial" w:hAnsi="Arial" w:cs="Arial"/>
                <w:sz w:val="20"/>
                <w:szCs w:val="20"/>
              </w:rPr>
              <w:t>June 2016</w:t>
            </w:r>
          </w:p>
        </w:tc>
        <w:tc>
          <w:tcPr>
            <w:tcW w:w="758" w:type="pct"/>
          </w:tcPr>
          <w:p w14:paraId="27649D8E" w14:textId="77777777" w:rsidR="00374F69" w:rsidRPr="008706F7" w:rsidRDefault="00374F69" w:rsidP="00187E89">
            <w:pPr>
              <w:spacing w:line="360" w:lineRule="auto"/>
              <w:jc w:val="both"/>
              <w:rPr>
                <w:rFonts w:ascii="Arial" w:eastAsia="Times New Roman" w:hAnsi="Arial" w:cs="Arial"/>
                <w:sz w:val="20"/>
                <w:szCs w:val="20"/>
                <w:lang w:val="en-US"/>
              </w:rPr>
            </w:pPr>
          </w:p>
        </w:tc>
      </w:tr>
      <w:tr w:rsidR="00374F69" w:rsidRPr="008706F7" w14:paraId="0ACD9AD9" w14:textId="77777777" w:rsidTr="00374F69">
        <w:tc>
          <w:tcPr>
            <w:tcW w:w="2437" w:type="pct"/>
            <w:hideMark/>
          </w:tcPr>
          <w:p w14:paraId="5D380CF6" w14:textId="77777777" w:rsidR="00374F69" w:rsidRPr="008706F7" w:rsidRDefault="00374F69" w:rsidP="00187E89">
            <w:pPr>
              <w:spacing w:line="360" w:lineRule="auto"/>
              <w:jc w:val="both"/>
              <w:rPr>
                <w:rFonts w:ascii="Arial" w:eastAsia="Times New Roman" w:hAnsi="Arial" w:cs="Arial"/>
                <w:sz w:val="20"/>
                <w:szCs w:val="20"/>
                <w:lang w:val="en-US"/>
              </w:rPr>
            </w:pPr>
            <w:r w:rsidRPr="008706F7">
              <w:rPr>
                <w:rFonts w:ascii="Arial" w:hAnsi="Arial" w:cs="Arial"/>
                <w:sz w:val="20"/>
                <w:szCs w:val="20"/>
              </w:rPr>
              <w:t>Date to be reviewed</w:t>
            </w:r>
          </w:p>
        </w:tc>
        <w:tc>
          <w:tcPr>
            <w:tcW w:w="1805" w:type="pct"/>
            <w:tcBorders>
              <w:top w:val="single" w:sz="4" w:space="0" w:color="4F81BD"/>
              <w:left w:val="nil"/>
              <w:bottom w:val="single" w:sz="4" w:space="0" w:color="4F81BD"/>
              <w:right w:val="nil"/>
            </w:tcBorders>
            <w:vAlign w:val="center"/>
            <w:hideMark/>
          </w:tcPr>
          <w:p w14:paraId="4A562BA2" w14:textId="0A2E48E7" w:rsidR="00374F69" w:rsidRPr="008706F7" w:rsidRDefault="008F57BB" w:rsidP="00187E89">
            <w:pPr>
              <w:spacing w:line="360" w:lineRule="auto"/>
              <w:jc w:val="both"/>
              <w:rPr>
                <w:rFonts w:ascii="Arial" w:eastAsia="Times New Roman" w:hAnsi="Arial" w:cs="Arial"/>
                <w:sz w:val="20"/>
                <w:szCs w:val="20"/>
                <w:lang w:val="en-US"/>
              </w:rPr>
            </w:pPr>
            <w:r>
              <w:rPr>
                <w:rFonts w:ascii="Arial" w:hAnsi="Arial" w:cs="Arial"/>
                <w:sz w:val="20"/>
                <w:szCs w:val="20"/>
              </w:rPr>
              <w:t>June</w:t>
            </w:r>
            <w:r w:rsidR="00374F69" w:rsidRPr="008706F7">
              <w:rPr>
                <w:rFonts w:ascii="Arial" w:hAnsi="Arial" w:cs="Arial"/>
                <w:sz w:val="20"/>
                <w:szCs w:val="20"/>
              </w:rPr>
              <w:t xml:space="preserve"> 201</w:t>
            </w:r>
            <w:r>
              <w:rPr>
                <w:rFonts w:ascii="Arial" w:hAnsi="Arial" w:cs="Arial"/>
                <w:sz w:val="20"/>
                <w:szCs w:val="20"/>
              </w:rPr>
              <w:t>8</w:t>
            </w:r>
          </w:p>
        </w:tc>
        <w:tc>
          <w:tcPr>
            <w:tcW w:w="758" w:type="pct"/>
          </w:tcPr>
          <w:p w14:paraId="66D4BFC3" w14:textId="77777777" w:rsidR="00374F69" w:rsidRPr="008706F7" w:rsidRDefault="00374F69" w:rsidP="00187E89">
            <w:pPr>
              <w:spacing w:line="360" w:lineRule="auto"/>
              <w:jc w:val="both"/>
              <w:rPr>
                <w:rFonts w:ascii="Arial" w:eastAsia="Times New Roman" w:hAnsi="Arial" w:cs="Arial"/>
                <w:sz w:val="20"/>
                <w:szCs w:val="20"/>
                <w:lang w:val="en-US"/>
              </w:rPr>
            </w:pPr>
          </w:p>
        </w:tc>
      </w:tr>
      <w:tr w:rsidR="00374F69" w:rsidRPr="008706F7" w14:paraId="1A65DC93" w14:textId="77777777" w:rsidTr="00374F69">
        <w:tc>
          <w:tcPr>
            <w:tcW w:w="2437" w:type="pct"/>
            <w:vAlign w:val="bottom"/>
            <w:hideMark/>
          </w:tcPr>
          <w:p w14:paraId="0CBA25BE" w14:textId="77777777" w:rsidR="00374F69" w:rsidRPr="008706F7" w:rsidRDefault="00374F69" w:rsidP="00187E89">
            <w:pPr>
              <w:spacing w:line="360" w:lineRule="auto"/>
              <w:jc w:val="both"/>
              <w:rPr>
                <w:rFonts w:ascii="Arial" w:eastAsia="Times New Roman" w:hAnsi="Arial" w:cs="Arial"/>
                <w:sz w:val="20"/>
                <w:szCs w:val="20"/>
                <w:lang w:val="en-US"/>
              </w:rPr>
            </w:pPr>
            <w:r w:rsidRPr="008706F7">
              <w:rPr>
                <w:rFonts w:ascii="Arial" w:hAnsi="Arial" w:cs="Arial"/>
                <w:sz w:val="20"/>
                <w:szCs w:val="20"/>
              </w:rPr>
              <w:t>Signed on behalf of the senior management team</w:t>
            </w:r>
          </w:p>
        </w:tc>
        <w:tc>
          <w:tcPr>
            <w:tcW w:w="2563" w:type="pct"/>
            <w:gridSpan w:val="2"/>
            <w:tcBorders>
              <w:top w:val="single" w:sz="4" w:space="0" w:color="4F81BD"/>
              <w:left w:val="nil"/>
              <w:bottom w:val="single" w:sz="4" w:space="0" w:color="4F81BD"/>
              <w:right w:val="nil"/>
            </w:tcBorders>
            <w:vAlign w:val="center"/>
            <w:hideMark/>
          </w:tcPr>
          <w:p w14:paraId="5C469242" w14:textId="53421ACC" w:rsidR="00374F69" w:rsidRPr="008706F7" w:rsidRDefault="003302C9" w:rsidP="00187E89">
            <w:pPr>
              <w:spacing w:line="360" w:lineRule="auto"/>
              <w:jc w:val="both"/>
              <w:rPr>
                <w:rFonts w:ascii="Arial" w:eastAsia="Times New Roman" w:hAnsi="Arial" w:cs="Arial"/>
                <w:sz w:val="20"/>
                <w:szCs w:val="20"/>
                <w:lang w:val="en-US"/>
              </w:rPr>
            </w:pPr>
            <w:r w:rsidRPr="008706F7">
              <w:rPr>
                <w:rFonts w:ascii="Arial" w:hAnsi="Arial" w:cs="Arial"/>
                <w:noProof/>
                <w:sz w:val="20"/>
                <w:szCs w:val="20"/>
                <w:lang w:eastAsia="en-GB"/>
              </w:rPr>
              <w:drawing>
                <wp:inline distT="0" distB="0" distL="0" distR="0" wp14:anchorId="611472B4" wp14:editId="17C09C8A">
                  <wp:extent cx="2792730" cy="476885"/>
                  <wp:effectExtent l="0" t="0" r="1270" b="5715"/>
                  <wp:docPr id="2" name="Picture 12" descr="sheila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eila sig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92730" cy="476885"/>
                          </a:xfrm>
                          <a:prstGeom prst="rect">
                            <a:avLst/>
                          </a:prstGeom>
                          <a:noFill/>
                          <a:ln>
                            <a:noFill/>
                          </a:ln>
                        </pic:spPr>
                      </pic:pic>
                    </a:graphicData>
                  </a:graphic>
                </wp:inline>
              </w:drawing>
            </w:r>
          </w:p>
        </w:tc>
      </w:tr>
      <w:tr w:rsidR="00374F69" w:rsidRPr="008706F7" w14:paraId="6D1B32D9" w14:textId="77777777" w:rsidTr="00374F69">
        <w:tc>
          <w:tcPr>
            <w:tcW w:w="2437" w:type="pct"/>
            <w:hideMark/>
          </w:tcPr>
          <w:p w14:paraId="50CBAAC6" w14:textId="77777777" w:rsidR="00374F69" w:rsidRPr="008706F7" w:rsidRDefault="00374F69" w:rsidP="00187E89">
            <w:pPr>
              <w:spacing w:line="360" w:lineRule="auto"/>
              <w:jc w:val="both"/>
              <w:rPr>
                <w:rFonts w:ascii="Arial" w:eastAsia="Times New Roman" w:hAnsi="Arial" w:cs="Arial"/>
                <w:sz w:val="20"/>
                <w:szCs w:val="20"/>
                <w:lang w:val="en-US"/>
              </w:rPr>
            </w:pPr>
            <w:r w:rsidRPr="008706F7">
              <w:rPr>
                <w:rFonts w:ascii="Arial" w:hAnsi="Arial" w:cs="Arial"/>
                <w:sz w:val="20"/>
                <w:szCs w:val="20"/>
              </w:rPr>
              <w:t>Name of signatory</w:t>
            </w:r>
          </w:p>
        </w:tc>
        <w:tc>
          <w:tcPr>
            <w:tcW w:w="2563" w:type="pct"/>
            <w:gridSpan w:val="2"/>
            <w:tcBorders>
              <w:top w:val="single" w:sz="4" w:space="0" w:color="4F81BD"/>
              <w:left w:val="nil"/>
              <w:bottom w:val="single" w:sz="4" w:space="0" w:color="4F81BD"/>
              <w:right w:val="nil"/>
            </w:tcBorders>
            <w:vAlign w:val="center"/>
            <w:hideMark/>
          </w:tcPr>
          <w:p w14:paraId="306350B0" w14:textId="77777777" w:rsidR="00374F69" w:rsidRPr="008706F7" w:rsidRDefault="00374F69" w:rsidP="00187E89">
            <w:pPr>
              <w:spacing w:line="360" w:lineRule="auto"/>
              <w:jc w:val="both"/>
              <w:rPr>
                <w:rFonts w:ascii="Arial" w:eastAsia="Times New Roman" w:hAnsi="Arial" w:cs="Arial"/>
                <w:sz w:val="20"/>
                <w:szCs w:val="20"/>
                <w:lang w:val="en-US"/>
              </w:rPr>
            </w:pPr>
            <w:r w:rsidRPr="008706F7">
              <w:rPr>
                <w:rFonts w:ascii="Arial" w:hAnsi="Arial" w:cs="Arial"/>
                <w:sz w:val="20"/>
                <w:szCs w:val="20"/>
              </w:rPr>
              <w:t>Sheila Bradburn</w:t>
            </w:r>
          </w:p>
        </w:tc>
      </w:tr>
      <w:tr w:rsidR="00374F69" w:rsidRPr="008706F7" w14:paraId="7B264670" w14:textId="77777777" w:rsidTr="00374F69">
        <w:tc>
          <w:tcPr>
            <w:tcW w:w="2437" w:type="pct"/>
            <w:hideMark/>
          </w:tcPr>
          <w:p w14:paraId="477A908A" w14:textId="77777777" w:rsidR="00374F69" w:rsidRPr="008706F7" w:rsidRDefault="00374F69" w:rsidP="00187E89">
            <w:pPr>
              <w:spacing w:line="360" w:lineRule="auto"/>
              <w:jc w:val="both"/>
              <w:rPr>
                <w:rFonts w:ascii="Arial" w:eastAsia="Times New Roman" w:hAnsi="Arial" w:cs="Arial"/>
                <w:sz w:val="20"/>
                <w:szCs w:val="20"/>
                <w:lang w:val="en-US"/>
              </w:rPr>
            </w:pPr>
            <w:r w:rsidRPr="008706F7">
              <w:rPr>
                <w:rFonts w:ascii="Arial" w:hAnsi="Arial" w:cs="Arial"/>
                <w:sz w:val="20"/>
                <w:szCs w:val="20"/>
              </w:rPr>
              <w:t>Role of signatory</w:t>
            </w:r>
          </w:p>
        </w:tc>
        <w:tc>
          <w:tcPr>
            <w:tcW w:w="2563" w:type="pct"/>
            <w:gridSpan w:val="2"/>
            <w:tcBorders>
              <w:top w:val="single" w:sz="4" w:space="0" w:color="4F81BD"/>
              <w:left w:val="nil"/>
              <w:bottom w:val="single" w:sz="4" w:space="0" w:color="4F81BD"/>
              <w:right w:val="nil"/>
            </w:tcBorders>
            <w:vAlign w:val="center"/>
            <w:hideMark/>
          </w:tcPr>
          <w:p w14:paraId="4407D294" w14:textId="77777777" w:rsidR="00374F69" w:rsidRPr="008706F7" w:rsidRDefault="00374F69" w:rsidP="00187E89">
            <w:pPr>
              <w:spacing w:line="360" w:lineRule="auto"/>
              <w:jc w:val="both"/>
              <w:rPr>
                <w:rFonts w:ascii="Arial" w:eastAsia="Times New Roman" w:hAnsi="Arial" w:cs="Arial"/>
                <w:sz w:val="20"/>
                <w:szCs w:val="20"/>
                <w:lang w:val="en-US"/>
              </w:rPr>
            </w:pPr>
            <w:r w:rsidRPr="008706F7">
              <w:rPr>
                <w:rFonts w:ascii="Arial" w:hAnsi="Arial" w:cs="Arial"/>
                <w:sz w:val="20"/>
                <w:szCs w:val="20"/>
              </w:rPr>
              <w:t>Head</w:t>
            </w:r>
          </w:p>
        </w:tc>
      </w:tr>
      <w:tr w:rsidR="00374F69" w:rsidRPr="008706F7" w14:paraId="000A517D" w14:textId="77777777" w:rsidTr="00374F69">
        <w:tc>
          <w:tcPr>
            <w:tcW w:w="2437" w:type="pct"/>
          </w:tcPr>
          <w:p w14:paraId="06692C41" w14:textId="77777777" w:rsidR="00374F69" w:rsidRPr="008706F7" w:rsidRDefault="00374F69" w:rsidP="00187E89">
            <w:pPr>
              <w:spacing w:line="360" w:lineRule="auto"/>
              <w:jc w:val="both"/>
              <w:rPr>
                <w:rFonts w:ascii="Arial" w:eastAsia="Times New Roman" w:hAnsi="Arial" w:cs="Arial"/>
                <w:sz w:val="20"/>
                <w:szCs w:val="20"/>
                <w:lang w:val="en-US"/>
              </w:rPr>
            </w:pPr>
          </w:p>
          <w:p w14:paraId="0BD36CF1" w14:textId="77777777" w:rsidR="00374F69" w:rsidRPr="008706F7" w:rsidRDefault="00374F69" w:rsidP="00187E89">
            <w:pPr>
              <w:spacing w:line="360" w:lineRule="auto"/>
              <w:jc w:val="both"/>
              <w:rPr>
                <w:rFonts w:ascii="Arial" w:eastAsia="Calibri" w:hAnsi="Arial" w:cs="Arial"/>
                <w:sz w:val="20"/>
                <w:szCs w:val="20"/>
              </w:rPr>
            </w:pPr>
          </w:p>
          <w:p w14:paraId="49071D49" w14:textId="77777777" w:rsidR="00374F69" w:rsidRPr="008706F7" w:rsidRDefault="00374F69" w:rsidP="00187E89">
            <w:pPr>
              <w:spacing w:line="360" w:lineRule="auto"/>
              <w:jc w:val="both"/>
              <w:rPr>
                <w:rFonts w:ascii="Arial" w:eastAsia="Times New Roman" w:hAnsi="Arial" w:cs="Arial"/>
                <w:sz w:val="20"/>
                <w:szCs w:val="20"/>
                <w:lang w:val="en-US"/>
              </w:rPr>
            </w:pPr>
            <w:r w:rsidRPr="008706F7">
              <w:rPr>
                <w:rFonts w:ascii="Arial" w:hAnsi="Arial" w:cs="Arial"/>
                <w:sz w:val="20"/>
                <w:szCs w:val="20"/>
              </w:rPr>
              <w:t>Signed on behalf of the Governing Body</w:t>
            </w:r>
          </w:p>
        </w:tc>
        <w:tc>
          <w:tcPr>
            <w:tcW w:w="2563" w:type="pct"/>
            <w:gridSpan w:val="2"/>
            <w:tcBorders>
              <w:top w:val="single" w:sz="4" w:space="0" w:color="4F81BD"/>
              <w:left w:val="nil"/>
              <w:bottom w:val="single" w:sz="4" w:space="0" w:color="4F81BD"/>
              <w:right w:val="nil"/>
            </w:tcBorders>
            <w:vAlign w:val="center"/>
          </w:tcPr>
          <w:p w14:paraId="30FB5B27" w14:textId="2D60BE20" w:rsidR="00374F69" w:rsidRPr="008706F7" w:rsidRDefault="003302C9" w:rsidP="00187E89">
            <w:pPr>
              <w:spacing w:line="360" w:lineRule="auto"/>
              <w:jc w:val="both"/>
              <w:rPr>
                <w:rFonts w:ascii="Arial" w:eastAsia="Times New Roman" w:hAnsi="Arial" w:cs="Arial"/>
                <w:sz w:val="20"/>
                <w:szCs w:val="20"/>
                <w:lang w:val="en-US"/>
              </w:rPr>
            </w:pPr>
            <w:r w:rsidRPr="008706F7">
              <w:rPr>
                <w:rFonts w:ascii="Arial" w:eastAsia="Calibri" w:hAnsi="Arial" w:cs="Arial"/>
                <w:noProof/>
                <w:sz w:val="20"/>
                <w:szCs w:val="20"/>
                <w:lang w:eastAsia="en-GB"/>
              </w:rPr>
              <w:drawing>
                <wp:anchor distT="0" distB="0" distL="114300" distR="114300" simplePos="0" relativeHeight="251657728" behindDoc="1" locked="0" layoutInCell="1" allowOverlap="1" wp14:anchorId="1D23B167" wp14:editId="3A7ECBE4">
                  <wp:simplePos x="0" y="0"/>
                  <wp:positionH relativeFrom="column">
                    <wp:posOffset>-7620</wp:posOffset>
                  </wp:positionH>
                  <wp:positionV relativeFrom="paragraph">
                    <wp:posOffset>67945</wp:posOffset>
                  </wp:positionV>
                  <wp:extent cx="1962150" cy="1019175"/>
                  <wp:effectExtent l="0" t="0" r="0" b="0"/>
                  <wp:wrapNone/>
                  <wp:docPr id="4" name="Picture 3" descr="Richard's singa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chard's singature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62150" cy="1019175"/>
                          </a:xfrm>
                          <a:prstGeom prst="rect">
                            <a:avLst/>
                          </a:prstGeom>
                          <a:noFill/>
                        </pic:spPr>
                      </pic:pic>
                    </a:graphicData>
                  </a:graphic>
                  <wp14:sizeRelH relativeFrom="page">
                    <wp14:pctWidth>0</wp14:pctWidth>
                  </wp14:sizeRelH>
                  <wp14:sizeRelV relativeFrom="page">
                    <wp14:pctHeight>0</wp14:pctHeight>
                  </wp14:sizeRelV>
                </wp:anchor>
              </w:drawing>
            </w:r>
          </w:p>
          <w:p w14:paraId="35E4B4A5" w14:textId="77777777" w:rsidR="00374F69" w:rsidRPr="008706F7" w:rsidRDefault="00374F69" w:rsidP="00187E89">
            <w:pPr>
              <w:spacing w:line="360" w:lineRule="auto"/>
              <w:jc w:val="both"/>
              <w:rPr>
                <w:rFonts w:ascii="Arial" w:eastAsia="Calibri" w:hAnsi="Arial" w:cs="Arial"/>
                <w:sz w:val="20"/>
                <w:szCs w:val="20"/>
              </w:rPr>
            </w:pPr>
          </w:p>
          <w:p w14:paraId="21F2F0BD" w14:textId="77777777" w:rsidR="00374F69" w:rsidRPr="008706F7" w:rsidRDefault="00374F69" w:rsidP="00187E89">
            <w:pPr>
              <w:spacing w:line="360" w:lineRule="auto"/>
              <w:jc w:val="both"/>
              <w:rPr>
                <w:rFonts w:ascii="Arial" w:eastAsia="Times New Roman" w:hAnsi="Arial" w:cs="Arial"/>
                <w:sz w:val="20"/>
                <w:szCs w:val="20"/>
                <w:lang w:val="en-US"/>
              </w:rPr>
            </w:pPr>
          </w:p>
        </w:tc>
      </w:tr>
      <w:tr w:rsidR="00374F69" w:rsidRPr="008706F7" w14:paraId="475309EE" w14:textId="77777777" w:rsidTr="00374F69">
        <w:tc>
          <w:tcPr>
            <w:tcW w:w="2437" w:type="pct"/>
            <w:hideMark/>
          </w:tcPr>
          <w:p w14:paraId="26E4DF2F" w14:textId="77777777" w:rsidR="00374F69" w:rsidRPr="008706F7" w:rsidRDefault="00374F69" w:rsidP="00187E89">
            <w:pPr>
              <w:spacing w:line="360" w:lineRule="auto"/>
              <w:jc w:val="both"/>
              <w:rPr>
                <w:rFonts w:ascii="Arial" w:eastAsia="Times New Roman" w:hAnsi="Arial" w:cs="Arial"/>
                <w:sz w:val="20"/>
                <w:szCs w:val="20"/>
                <w:lang w:val="en-US"/>
              </w:rPr>
            </w:pPr>
            <w:r w:rsidRPr="008706F7">
              <w:rPr>
                <w:rFonts w:ascii="Arial" w:hAnsi="Arial" w:cs="Arial"/>
                <w:sz w:val="20"/>
                <w:szCs w:val="20"/>
              </w:rPr>
              <w:t>Name of signatory</w:t>
            </w:r>
          </w:p>
        </w:tc>
        <w:tc>
          <w:tcPr>
            <w:tcW w:w="2563" w:type="pct"/>
            <w:gridSpan w:val="2"/>
            <w:tcBorders>
              <w:top w:val="single" w:sz="4" w:space="0" w:color="4F81BD"/>
              <w:left w:val="nil"/>
              <w:bottom w:val="single" w:sz="4" w:space="0" w:color="4F81BD"/>
              <w:right w:val="nil"/>
            </w:tcBorders>
            <w:vAlign w:val="center"/>
            <w:hideMark/>
          </w:tcPr>
          <w:p w14:paraId="3552DF73" w14:textId="77777777" w:rsidR="00374F69" w:rsidRPr="008706F7" w:rsidRDefault="00374F69" w:rsidP="00187E89">
            <w:pPr>
              <w:spacing w:line="360" w:lineRule="auto"/>
              <w:jc w:val="both"/>
              <w:rPr>
                <w:rFonts w:ascii="Arial" w:eastAsia="Times New Roman" w:hAnsi="Arial" w:cs="Arial"/>
                <w:sz w:val="20"/>
                <w:szCs w:val="20"/>
                <w:lang w:val="en-US"/>
              </w:rPr>
            </w:pPr>
            <w:r w:rsidRPr="008706F7">
              <w:rPr>
                <w:rFonts w:ascii="Arial" w:hAnsi="Arial" w:cs="Arial"/>
                <w:sz w:val="20"/>
                <w:szCs w:val="20"/>
              </w:rPr>
              <w:t>Richard James</w:t>
            </w:r>
          </w:p>
        </w:tc>
      </w:tr>
      <w:tr w:rsidR="00374F69" w:rsidRPr="008706F7" w14:paraId="51D4BEF1" w14:textId="77777777" w:rsidTr="00374F69">
        <w:tc>
          <w:tcPr>
            <w:tcW w:w="2437" w:type="pct"/>
            <w:hideMark/>
          </w:tcPr>
          <w:p w14:paraId="57B0D06B" w14:textId="77777777" w:rsidR="00374F69" w:rsidRPr="008706F7" w:rsidRDefault="00374F69" w:rsidP="00187E89">
            <w:pPr>
              <w:spacing w:line="360" w:lineRule="auto"/>
              <w:jc w:val="both"/>
              <w:rPr>
                <w:rFonts w:ascii="Arial" w:eastAsia="Times New Roman" w:hAnsi="Arial" w:cs="Arial"/>
                <w:sz w:val="20"/>
                <w:szCs w:val="20"/>
                <w:lang w:val="en-US"/>
              </w:rPr>
            </w:pPr>
            <w:r w:rsidRPr="008706F7">
              <w:rPr>
                <w:rFonts w:ascii="Arial" w:hAnsi="Arial" w:cs="Arial"/>
                <w:sz w:val="20"/>
                <w:szCs w:val="20"/>
              </w:rPr>
              <w:t>Role of signatory</w:t>
            </w:r>
          </w:p>
        </w:tc>
        <w:tc>
          <w:tcPr>
            <w:tcW w:w="2563" w:type="pct"/>
            <w:gridSpan w:val="2"/>
            <w:tcBorders>
              <w:top w:val="single" w:sz="4" w:space="0" w:color="4F81BD"/>
              <w:left w:val="nil"/>
              <w:bottom w:val="single" w:sz="4" w:space="0" w:color="4F81BD"/>
              <w:right w:val="nil"/>
            </w:tcBorders>
            <w:vAlign w:val="center"/>
            <w:hideMark/>
          </w:tcPr>
          <w:p w14:paraId="3538745C" w14:textId="77777777" w:rsidR="00374F69" w:rsidRPr="008706F7" w:rsidRDefault="00374F69" w:rsidP="00187E89">
            <w:pPr>
              <w:spacing w:line="360" w:lineRule="auto"/>
              <w:jc w:val="both"/>
              <w:rPr>
                <w:rFonts w:ascii="Arial" w:eastAsia="Times New Roman" w:hAnsi="Arial" w:cs="Arial"/>
                <w:sz w:val="20"/>
                <w:szCs w:val="20"/>
                <w:lang w:val="en-US"/>
              </w:rPr>
            </w:pPr>
            <w:r w:rsidRPr="008706F7">
              <w:rPr>
                <w:rFonts w:ascii="Arial" w:hAnsi="Arial" w:cs="Arial"/>
                <w:sz w:val="20"/>
                <w:szCs w:val="20"/>
              </w:rPr>
              <w:t>Chair of Governors</w:t>
            </w:r>
          </w:p>
        </w:tc>
      </w:tr>
    </w:tbl>
    <w:p w14:paraId="69AE155D" w14:textId="77777777" w:rsidR="0091690E" w:rsidRPr="008706F7" w:rsidRDefault="0091690E" w:rsidP="00406023">
      <w:pPr>
        <w:spacing w:line="276" w:lineRule="auto"/>
        <w:jc w:val="both"/>
        <w:rPr>
          <w:rFonts w:ascii="Arial" w:hAnsi="Arial" w:cs="Arial"/>
          <w:color w:val="000000"/>
          <w:sz w:val="20"/>
          <w:szCs w:val="20"/>
        </w:rPr>
      </w:pPr>
    </w:p>
    <w:sectPr w:rsidR="0091690E" w:rsidRPr="008706F7" w:rsidSect="00BB12F7">
      <w:pgSz w:w="11906" w:h="16838"/>
      <w:pgMar w:top="284"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DD4A4" w14:textId="77777777" w:rsidR="004E1217" w:rsidRDefault="004E1217" w:rsidP="00744767">
      <w:r>
        <w:separator/>
      </w:r>
    </w:p>
  </w:endnote>
  <w:endnote w:type="continuationSeparator" w:id="0">
    <w:p w14:paraId="60F37479" w14:textId="77777777" w:rsidR="004E1217" w:rsidRDefault="004E1217" w:rsidP="00744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B1F11C" w14:textId="77777777" w:rsidR="004E1217" w:rsidRDefault="004E1217" w:rsidP="00744767">
      <w:r>
        <w:separator/>
      </w:r>
    </w:p>
  </w:footnote>
  <w:footnote w:type="continuationSeparator" w:id="0">
    <w:p w14:paraId="5D57000A" w14:textId="77777777" w:rsidR="004E1217" w:rsidRDefault="004E1217" w:rsidP="007447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30497"/>
    <w:multiLevelType w:val="multilevel"/>
    <w:tmpl w:val="64C2C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6417B"/>
    <w:multiLevelType w:val="multilevel"/>
    <w:tmpl w:val="AD5A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F33C3"/>
    <w:multiLevelType w:val="multilevel"/>
    <w:tmpl w:val="F8C40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176034"/>
    <w:multiLevelType w:val="hybridMultilevel"/>
    <w:tmpl w:val="05B8AC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FB3E12"/>
    <w:multiLevelType w:val="multilevel"/>
    <w:tmpl w:val="133C5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2A4802"/>
    <w:multiLevelType w:val="multilevel"/>
    <w:tmpl w:val="7DEC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797D16"/>
    <w:multiLevelType w:val="multilevel"/>
    <w:tmpl w:val="2E06F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81339C"/>
    <w:multiLevelType w:val="hybridMultilevel"/>
    <w:tmpl w:val="0630D4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B37C25"/>
    <w:multiLevelType w:val="multilevel"/>
    <w:tmpl w:val="CF742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EA0BA8"/>
    <w:multiLevelType w:val="hybridMultilevel"/>
    <w:tmpl w:val="CD109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1C6C3F"/>
    <w:multiLevelType w:val="multilevel"/>
    <w:tmpl w:val="F32C8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107F77"/>
    <w:multiLevelType w:val="hybridMultilevel"/>
    <w:tmpl w:val="7A6012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B470A5"/>
    <w:multiLevelType w:val="multilevel"/>
    <w:tmpl w:val="7BC25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F33753"/>
    <w:multiLevelType w:val="hybridMultilevel"/>
    <w:tmpl w:val="3586E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6242B4"/>
    <w:multiLevelType w:val="hybridMultilevel"/>
    <w:tmpl w:val="84C85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E05C25"/>
    <w:multiLevelType w:val="multilevel"/>
    <w:tmpl w:val="951CC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C221B1"/>
    <w:multiLevelType w:val="multilevel"/>
    <w:tmpl w:val="87F8A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082E47"/>
    <w:multiLevelType w:val="multilevel"/>
    <w:tmpl w:val="37845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C449C4"/>
    <w:multiLevelType w:val="multilevel"/>
    <w:tmpl w:val="3F1EC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A9317A"/>
    <w:multiLevelType w:val="multilevel"/>
    <w:tmpl w:val="BB2C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257E7B"/>
    <w:multiLevelType w:val="hybridMultilevel"/>
    <w:tmpl w:val="0DE423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A76C52"/>
    <w:multiLevelType w:val="multilevel"/>
    <w:tmpl w:val="CA581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E25D3F"/>
    <w:multiLevelType w:val="multilevel"/>
    <w:tmpl w:val="F8C68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7D30BD"/>
    <w:multiLevelType w:val="multilevel"/>
    <w:tmpl w:val="E408B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7A460C"/>
    <w:multiLevelType w:val="multilevel"/>
    <w:tmpl w:val="E6249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FA3CDC"/>
    <w:multiLevelType w:val="multilevel"/>
    <w:tmpl w:val="26D2C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D30D32"/>
    <w:multiLevelType w:val="multilevel"/>
    <w:tmpl w:val="AEB0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495632"/>
    <w:multiLevelType w:val="multilevel"/>
    <w:tmpl w:val="F8C40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5E2D52"/>
    <w:multiLevelType w:val="multilevel"/>
    <w:tmpl w:val="DD384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FA25E1"/>
    <w:multiLevelType w:val="hybridMultilevel"/>
    <w:tmpl w:val="B5B2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5D3323"/>
    <w:multiLevelType w:val="multilevel"/>
    <w:tmpl w:val="0AA0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20"/>
  </w:num>
  <w:num w:numId="4">
    <w:abstractNumId w:val="11"/>
  </w:num>
  <w:num w:numId="5">
    <w:abstractNumId w:val="9"/>
  </w:num>
  <w:num w:numId="6">
    <w:abstractNumId w:val="29"/>
  </w:num>
  <w:num w:numId="7">
    <w:abstractNumId w:val="13"/>
  </w:num>
  <w:num w:numId="8">
    <w:abstractNumId w:val="22"/>
  </w:num>
  <w:num w:numId="9">
    <w:abstractNumId w:val="23"/>
  </w:num>
  <w:num w:numId="10">
    <w:abstractNumId w:val="4"/>
  </w:num>
  <w:num w:numId="11">
    <w:abstractNumId w:val="16"/>
  </w:num>
  <w:num w:numId="12">
    <w:abstractNumId w:val="10"/>
  </w:num>
  <w:num w:numId="13">
    <w:abstractNumId w:val="18"/>
  </w:num>
  <w:num w:numId="14">
    <w:abstractNumId w:val="26"/>
  </w:num>
  <w:num w:numId="15">
    <w:abstractNumId w:val="1"/>
  </w:num>
  <w:num w:numId="16">
    <w:abstractNumId w:val="15"/>
  </w:num>
  <w:num w:numId="17">
    <w:abstractNumId w:val="8"/>
  </w:num>
  <w:num w:numId="18">
    <w:abstractNumId w:val="0"/>
  </w:num>
  <w:num w:numId="19">
    <w:abstractNumId w:val="5"/>
  </w:num>
  <w:num w:numId="20">
    <w:abstractNumId w:val="17"/>
  </w:num>
  <w:num w:numId="21">
    <w:abstractNumId w:val="17"/>
    <w:lvlOverride w:ilvl="1">
      <w:lvl w:ilvl="1">
        <w:numFmt w:val="bullet"/>
        <w:lvlText w:val=""/>
        <w:lvlJc w:val="left"/>
        <w:pPr>
          <w:tabs>
            <w:tab w:val="num" w:pos="1440"/>
          </w:tabs>
          <w:ind w:left="1440" w:hanging="360"/>
        </w:pPr>
        <w:rPr>
          <w:rFonts w:ascii="Symbol" w:hAnsi="Symbol" w:hint="default"/>
          <w:sz w:val="20"/>
        </w:rPr>
      </w:lvl>
    </w:lvlOverride>
  </w:num>
  <w:num w:numId="22">
    <w:abstractNumId w:val="14"/>
  </w:num>
  <w:num w:numId="23">
    <w:abstractNumId w:val="21"/>
  </w:num>
  <w:num w:numId="24">
    <w:abstractNumId w:val="25"/>
  </w:num>
  <w:num w:numId="25">
    <w:abstractNumId w:val="25"/>
    <w:lvlOverride w:ilvl="1">
      <w:lvl w:ilvl="1">
        <w:numFmt w:val="bullet"/>
        <w:lvlText w:val=""/>
        <w:lvlJc w:val="left"/>
        <w:pPr>
          <w:tabs>
            <w:tab w:val="num" w:pos="1440"/>
          </w:tabs>
          <w:ind w:left="1440" w:hanging="360"/>
        </w:pPr>
        <w:rPr>
          <w:rFonts w:ascii="Symbol" w:hAnsi="Symbol" w:hint="default"/>
          <w:sz w:val="20"/>
        </w:rPr>
      </w:lvl>
    </w:lvlOverride>
  </w:num>
  <w:num w:numId="26">
    <w:abstractNumId w:val="12"/>
  </w:num>
  <w:num w:numId="27">
    <w:abstractNumId w:val="28"/>
  </w:num>
  <w:num w:numId="28">
    <w:abstractNumId w:val="2"/>
  </w:num>
  <w:num w:numId="29">
    <w:abstractNumId w:val="24"/>
  </w:num>
  <w:num w:numId="30">
    <w:abstractNumId w:val="30"/>
  </w:num>
  <w:num w:numId="31">
    <w:abstractNumId w:val="6"/>
  </w:num>
  <w:num w:numId="32">
    <w:abstractNumId w:val="19"/>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EC0"/>
    <w:rsid w:val="00001D12"/>
    <w:rsid w:val="000336E0"/>
    <w:rsid w:val="00051EAA"/>
    <w:rsid w:val="00077EC0"/>
    <w:rsid w:val="00091431"/>
    <w:rsid w:val="00095A8A"/>
    <w:rsid w:val="000B3932"/>
    <w:rsid w:val="001820EF"/>
    <w:rsid w:val="00187E89"/>
    <w:rsid w:val="00194B4C"/>
    <w:rsid w:val="001A0A70"/>
    <w:rsid w:val="001A5121"/>
    <w:rsid w:val="001E6DFC"/>
    <w:rsid w:val="002121A8"/>
    <w:rsid w:val="0023512D"/>
    <w:rsid w:val="00236B92"/>
    <w:rsid w:val="00246F87"/>
    <w:rsid w:val="00250107"/>
    <w:rsid w:val="00252E88"/>
    <w:rsid w:val="0027158B"/>
    <w:rsid w:val="002A5086"/>
    <w:rsid w:val="00303D40"/>
    <w:rsid w:val="003302C9"/>
    <w:rsid w:val="00330777"/>
    <w:rsid w:val="00350CB5"/>
    <w:rsid w:val="00374F69"/>
    <w:rsid w:val="003A16E0"/>
    <w:rsid w:val="003A6C9E"/>
    <w:rsid w:val="003C34F8"/>
    <w:rsid w:val="003E5A3E"/>
    <w:rsid w:val="00405DA6"/>
    <w:rsid w:val="00406023"/>
    <w:rsid w:val="0043686F"/>
    <w:rsid w:val="004808B0"/>
    <w:rsid w:val="004974EF"/>
    <w:rsid w:val="004975F6"/>
    <w:rsid w:val="004C1729"/>
    <w:rsid w:val="004E1217"/>
    <w:rsid w:val="004E166A"/>
    <w:rsid w:val="004F4512"/>
    <w:rsid w:val="00550839"/>
    <w:rsid w:val="005B5D7E"/>
    <w:rsid w:val="005C508F"/>
    <w:rsid w:val="005F18F5"/>
    <w:rsid w:val="00613052"/>
    <w:rsid w:val="00613DAA"/>
    <w:rsid w:val="006610C5"/>
    <w:rsid w:val="00676040"/>
    <w:rsid w:val="006A4C18"/>
    <w:rsid w:val="006D0341"/>
    <w:rsid w:val="006D150D"/>
    <w:rsid w:val="006F3A4E"/>
    <w:rsid w:val="00700738"/>
    <w:rsid w:val="007430BB"/>
    <w:rsid w:val="00744767"/>
    <w:rsid w:val="00760382"/>
    <w:rsid w:val="00767A70"/>
    <w:rsid w:val="007877E3"/>
    <w:rsid w:val="007951D8"/>
    <w:rsid w:val="007F507B"/>
    <w:rsid w:val="0081687F"/>
    <w:rsid w:val="00843D11"/>
    <w:rsid w:val="0086737B"/>
    <w:rsid w:val="008706F7"/>
    <w:rsid w:val="008721EB"/>
    <w:rsid w:val="008E32D6"/>
    <w:rsid w:val="008F16F4"/>
    <w:rsid w:val="008F57BB"/>
    <w:rsid w:val="008F7D83"/>
    <w:rsid w:val="0091690E"/>
    <w:rsid w:val="009300A9"/>
    <w:rsid w:val="009405E1"/>
    <w:rsid w:val="0096112C"/>
    <w:rsid w:val="009717A6"/>
    <w:rsid w:val="00976466"/>
    <w:rsid w:val="00A078FE"/>
    <w:rsid w:val="00A418A1"/>
    <w:rsid w:val="00A831CA"/>
    <w:rsid w:val="00AA4185"/>
    <w:rsid w:val="00AB35FB"/>
    <w:rsid w:val="00AE3144"/>
    <w:rsid w:val="00B04E0C"/>
    <w:rsid w:val="00B403CE"/>
    <w:rsid w:val="00B71B66"/>
    <w:rsid w:val="00BA7BCC"/>
    <w:rsid w:val="00BB12F7"/>
    <w:rsid w:val="00C12EFC"/>
    <w:rsid w:val="00C15736"/>
    <w:rsid w:val="00D14B3D"/>
    <w:rsid w:val="00D172BA"/>
    <w:rsid w:val="00DB7DD2"/>
    <w:rsid w:val="00DD77A1"/>
    <w:rsid w:val="00DE4939"/>
    <w:rsid w:val="00DF6998"/>
    <w:rsid w:val="00E15F37"/>
    <w:rsid w:val="00E33CDD"/>
    <w:rsid w:val="00E36A5F"/>
    <w:rsid w:val="00E37211"/>
    <w:rsid w:val="00E90FB1"/>
    <w:rsid w:val="00EA2BD2"/>
    <w:rsid w:val="00ED6534"/>
    <w:rsid w:val="00ED7FBF"/>
    <w:rsid w:val="00EE54C9"/>
    <w:rsid w:val="00EF050C"/>
    <w:rsid w:val="00F0285A"/>
    <w:rsid w:val="00F03032"/>
    <w:rsid w:val="00F1295A"/>
    <w:rsid w:val="00F16EB1"/>
    <w:rsid w:val="00F27874"/>
    <w:rsid w:val="00F27BD5"/>
    <w:rsid w:val="00F27ED9"/>
    <w:rsid w:val="00F3481B"/>
    <w:rsid w:val="00F47BD0"/>
    <w:rsid w:val="00F87FFE"/>
    <w:rsid w:val="00F92DDD"/>
    <w:rsid w:val="00FA3B41"/>
    <w:rsid w:val="00FC0355"/>
    <w:rsid w:val="00FE05FA"/>
    <w:rsid w:val="08D8D87F"/>
    <w:rsid w:val="0A4E92C1"/>
    <w:rsid w:val="226760BE"/>
    <w:rsid w:val="2895E00B"/>
    <w:rsid w:val="292D2801"/>
    <w:rsid w:val="2FE8687F"/>
    <w:rsid w:val="306BB9A9"/>
    <w:rsid w:val="424267A4"/>
    <w:rsid w:val="557352A0"/>
    <w:rsid w:val="6D132E18"/>
    <w:rsid w:val="79602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7379C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738"/>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2F7"/>
    <w:pPr>
      <w:tabs>
        <w:tab w:val="center" w:pos="4320"/>
        <w:tab w:val="right" w:pos="8640"/>
      </w:tabs>
    </w:pPr>
    <w:rPr>
      <w:rFonts w:eastAsia="Times New Roman"/>
      <w:lang w:val="en-US" w:eastAsia="en-US"/>
    </w:rPr>
  </w:style>
  <w:style w:type="character" w:customStyle="1" w:styleId="HeaderChar">
    <w:name w:val="Header Char"/>
    <w:link w:val="Header"/>
    <w:uiPriority w:val="99"/>
    <w:rsid w:val="00BB12F7"/>
    <w:rPr>
      <w:rFonts w:eastAsia="Times New Roman"/>
      <w:sz w:val="24"/>
      <w:szCs w:val="24"/>
      <w:lang w:val="en-US" w:eastAsia="en-US"/>
    </w:rPr>
  </w:style>
  <w:style w:type="table" w:styleId="TableGrid">
    <w:name w:val="Table Grid"/>
    <w:basedOn w:val="TableNormal"/>
    <w:rsid w:val="001A51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rsid w:val="00744767"/>
    <w:pPr>
      <w:tabs>
        <w:tab w:val="center" w:pos="4680"/>
        <w:tab w:val="right" w:pos="9360"/>
      </w:tabs>
    </w:pPr>
  </w:style>
  <w:style w:type="character" w:customStyle="1" w:styleId="FooterChar">
    <w:name w:val="Footer Char"/>
    <w:link w:val="Footer"/>
    <w:rsid w:val="00744767"/>
    <w:rPr>
      <w:sz w:val="24"/>
      <w:szCs w:val="24"/>
      <w:lang w:val="en-GB" w:eastAsia="zh-CN"/>
    </w:rPr>
  </w:style>
  <w:style w:type="paragraph" w:styleId="ListParagraph">
    <w:name w:val="List Paragraph"/>
    <w:basedOn w:val="Normal"/>
    <w:uiPriority w:val="34"/>
    <w:qFormat/>
    <w:rsid w:val="00330777"/>
    <w:pPr>
      <w:ind w:left="720"/>
    </w:pPr>
  </w:style>
  <w:style w:type="paragraph" w:styleId="BalloonText">
    <w:name w:val="Balloon Text"/>
    <w:basedOn w:val="Normal"/>
    <w:link w:val="BalloonTextChar"/>
    <w:rsid w:val="001E6DFC"/>
    <w:rPr>
      <w:rFonts w:ascii="Segoe UI" w:hAnsi="Segoe UI" w:cs="Segoe UI"/>
      <w:sz w:val="18"/>
      <w:szCs w:val="18"/>
    </w:rPr>
  </w:style>
  <w:style w:type="character" w:customStyle="1" w:styleId="BalloonTextChar">
    <w:name w:val="Balloon Text Char"/>
    <w:link w:val="BalloonText"/>
    <w:rsid w:val="001E6DFC"/>
    <w:rPr>
      <w:rFonts w:ascii="Segoe UI" w:hAnsi="Segoe UI" w:cs="Segoe UI"/>
      <w:sz w:val="18"/>
      <w:szCs w:val="18"/>
      <w:lang w:eastAsia="zh-CN"/>
    </w:rPr>
  </w:style>
  <w:style w:type="character" w:styleId="Strong">
    <w:name w:val="Strong"/>
    <w:uiPriority w:val="22"/>
    <w:qFormat/>
    <w:rsid w:val="0081687F"/>
    <w:rPr>
      <w:b/>
      <w:bCs/>
    </w:rPr>
  </w:style>
  <w:style w:type="paragraph" w:styleId="NormalWeb">
    <w:name w:val="Normal (Web)"/>
    <w:basedOn w:val="Normal"/>
    <w:uiPriority w:val="99"/>
    <w:unhideWhenUsed/>
    <w:rsid w:val="00B71B66"/>
    <w:pPr>
      <w:spacing w:after="150" w:line="225" w:lineRule="atLeast"/>
    </w:pPr>
    <w:rPr>
      <w:rFonts w:eastAsia="Times New Roman"/>
      <w:sz w:val="18"/>
      <w:szCs w:val="18"/>
      <w:lang w:eastAsia="en-GB"/>
    </w:rPr>
  </w:style>
  <w:style w:type="character" w:styleId="Hyperlink">
    <w:name w:val="Hyperlink"/>
    <w:uiPriority w:val="99"/>
    <w:unhideWhenUsed/>
    <w:rsid w:val="00AE3144"/>
    <w:rPr>
      <w:strike w:val="0"/>
      <w:dstrike w:val="0"/>
      <w:color w:val="0E3B80"/>
      <w:u w:val="none"/>
      <w:effect w:val="none"/>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lang w:eastAsia="zh-CN"/>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7877E3"/>
    <w:rPr>
      <w:b/>
      <w:bCs/>
    </w:rPr>
  </w:style>
  <w:style w:type="character" w:customStyle="1" w:styleId="CommentSubjectChar">
    <w:name w:val="Comment Subject Char"/>
    <w:basedOn w:val="CommentTextChar"/>
    <w:link w:val="CommentSubject"/>
    <w:rsid w:val="007877E3"/>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978620">
      <w:bodyDiv w:val="1"/>
      <w:marLeft w:val="0"/>
      <w:marRight w:val="0"/>
      <w:marTop w:val="0"/>
      <w:marBottom w:val="0"/>
      <w:divBdr>
        <w:top w:val="none" w:sz="0" w:space="0" w:color="auto"/>
        <w:left w:val="none" w:sz="0" w:space="0" w:color="auto"/>
        <w:bottom w:val="none" w:sz="0" w:space="0" w:color="auto"/>
        <w:right w:val="none" w:sz="0" w:space="0" w:color="auto"/>
      </w:divBdr>
    </w:div>
    <w:div w:id="602421702">
      <w:bodyDiv w:val="1"/>
      <w:marLeft w:val="0"/>
      <w:marRight w:val="0"/>
      <w:marTop w:val="0"/>
      <w:marBottom w:val="0"/>
      <w:divBdr>
        <w:top w:val="none" w:sz="0" w:space="0" w:color="auto"/>
        <w:left w:val="none" w:sz="0" w:space="0" w:color="auto"/>
        <w:bottom w:val="none" w:sz="0" w:space="0" w:color="auto"/>
        <w:right w:val="none" w:sz="0" w:space="0" w:color="auto"/>
      </w:divBdr>
    </w:div>
    <w:div w:id="619070372">
      <w:bodyDiv w:val="1"/>
      <w:marLeft w:val="0"/>
      <w:marRight w:val="0"/>
      <w:marTop w:val="0"/>
      <w:marBottom w:val="0"/>
      <w:divBdr>
        <w:top w:val="none" w:sz="0" w:space="0" w:color="auto"/>
        <w:left w:val="none" w:sz="0" w:space="0" w:color="auto"/>
        <w:bottom w:val="none" w:sz="0" w:space="0" w:color="auto"/>
        <w:right w:val="none" w:sz="0" w:space="0" w:color="auto"/>
      </w:divBdr>
    </w:div>
    <w:div w:id="780152636">
      <w:bodyDiv w:val="1"/>
      <w:marLeft w:val="0"/>
      <w:marRight w:val="0"/>
      <w:marTop w:val="0"/>
      <w:marBottom w:val="0"/>
      <w:divBdr>
        <w:top w:val="none" w:sz="0" w:space="0" w:color="auto"/>
        <w:left w:val="none" w:sz="0" w:space="0" w:color="auto"/>
        <w:bottom w:val="none" w:sz="0" w:space="0" w:color="auto"/>
        <w:right w:val="none" w:sz="0" w:space="0" w:color="auto"/>
      </w:divBdr>
      <w:divsChild>
        <w:div w:id="524515988">
          <w:marLeft w:val="0"/>
          <w:marRight w:val="0"/>
          <w:marTop w:val="0"/>
          <w:marBottom w:val="0"/>
          <w:divBdr>
            <w:top w:val="none" w:sz="0" w:space="0" w:color="auto"/>
            <w:left w:val="none" w:sz="0" w:space="0" w:color="auto"/>
            <w:bottom w:val="none" w:sz="0" w:space="0" w:color="auto"/>
            <w:right w:val="none" w:sz="0" w:space="0" w:color="auto"/>
          </w:divBdr>
          <w:divsChild>
            <w:div w:id="412746713">
              <w:marLeft w:val="150"/>
              <w:marRight w:val="150"/>
              <w:marTop w:val="225"/>
              <w:marBottom w:val="225"/>
              <w:divBdr>
                <w:top w:val="none" w:sz="0" w:space="0" w:color="auto"/>
                <w:left w:val="none" w:sz="0" w:space="0" w:color="auto"/>
                <w:bottom w:val="none" w:sz="0" w:space="0" w:color="auto"/>
                <w:right w:val="none" w:sz="0" w:space="0" w:color="auto"/>
              </w:divBdr>
              <w:divsChild>
                <w:div w:id="156504106">
                  <w:marLeft w:val="0"/>
                  <w:marRight w:val="0"/>
                  <w:marTop w:val="0"/>
                  <w:marBottom w:val="0"/>
                  <w:divBdr>
                    <w:top w:val="none" w:sz="0" w:space="0" w:color="auto"/>
                    <w:left w:val="none" w:sz="0" w:space="0" w:color="auto"/>
                    <w:bottom w:val="none" w:sz="0" w:space="0" w:color="auto"/>
                    <w:right w:val="none" w:sz="0" w:space="0" w:color="auto"/>
                  </w:divBdr>
                  <w:divsChild>
                    <w:div w:id="1121144114">
                      <w:marLeft w:val="0"/>
                      <w:marRight w:val="0"/>
                      <w:marTop w:val="0"/>
                      <w:marBottom w:val="0"/>
                      <w:divBdr>
                        <w:top w:val="none" w:sz="0" w:space="0" w:color="auto"/>
                        <w:left w:val="none" w:sz="0" w:space="0" w:color="auto"/>
                        <w:bottom w:val="none" w:sz="0" w:space="0" w:color="auto"/>
                        <w:right w:val="none" w:sz="0" w:space="0" w:color="auto"/>
                      </w:divBdr>
                      <w:divsChild>
                        <w:div w:id="726297622">
                          <w:marLeft w:val="0"/>
                          <w:marRight w:val="0"/>
                          <w:marTop w:val="0"/>
                          <w:marBottom w:val="0"/>
                          <w:divBdr>
                            <w:top w:val="none" w:sz="0" w:space="0" w:color="auto"/>
                            <w:left w:val="none" w:sz="0" w:space="0" w:color="auto"/>
                            <w:bottom w:val="none" w:sz="0" w:space="0" w:color="auto"/>
                            <w:right w:val="none" w:sz="0" w:space="0" w:color="auto"/>
                          </w:divBdr>
                          <w:divsChild>
                            <w:div w:id="13362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474427">
      <w:bodyDiv w:val="1"/>
      <w:marLeft w:val="0"/>
      <w:marRight w:val="0"/>
      <w:marTop w:val="0"/>
      <w:marBottom w:val="0"/>
      <w:divBdr>
        <w:top w:val="none" w:sz="0" w:space="0" w:color="auto"/>
        <w:left w:val="none" w:sz="0" w:space="0" w:color="auto"/>
        <w:bottom w:val="none" w:sz="0" w:space="0" w:color="auto"/>
        <w:right w:val="none" w:sz="0" w:space="0" w:color="auto"/>
      </w:divBdr>
      <w:divsChild>
        <w:div w:id="1637417782">
          <w:marLeft w:val="0"/>
          <w:marRight w:val="0"/>
          <w:marTop w:val="0"/>
          <w:marBottom w:val="0"/>
          <w:divBdr>
            <w:top w:val="none" w:sz="0" w:space="0" w:color="auto"/>
            <w:left w:val="none" w:sz="0" w:space="0" w:color="auto"/>
            <w:bottom w:val="none" w:sz="0" w:space="0" w:color="auto"/>
            <w:right w:val="none" w:sz="0" w:space="0" w:color="auto"/>
          </w:divBdr>
          <w:divsChild>
            <w:div w:id="1073313563">
              <w:marLeft w:val="150"/>
              <w:marRight w:val="150"/>
              <w:marTop w:val="225"/>
              <w:marBottom w:val="225"/>
              <w:divBdr>
                <w:top w:val="none" w:sz="0" w:space="0" w:color="auto"/>
                <w:left w:val="none" w:sz="0" w:space="0" w:color="auto"/>
                <w:bottom w:val="none" w:sz="0" w:space="0" w:color="auto"/>
                <w:right w:val="none" w:sz="0" w:space="0" w:color="auto"/>
              </w:divBdr>
              <w:divsChild>
                <w:div w:id="38407814">
                  <w:marLeft w:val="0"/>
                  <w:marRight w:val="0"/>
                  <w:marTop w:val="0"/>
                  <w:marBottom w:val="0"/>
                  <w:divBdr>
                    <w:top w:val="none" w:sz="0" w:space="0" w:color="auto"/>
                    <w:left w:val="none" w:sz="0" w:space="0" w:color="auto"/>
                    <w:bottom w:val="none" w:sz="0" w:space="0" w:color="auto"/>
                    <w:right w:val="none" w:sz="0" w:space="0" w:color="auto"/>
                  </w:divBdr>
                  <w:divsChild>
                    <w:div w:id="1507864269">
                      <w:marLeft w:val="0"/>
                      <w:marRight w:val="0"/>
                      <w:marTop w:val="0"/>
                      <w:marBottom w:val="0"/>
                      <w:divBdr>
                        <w:top w:val="none" w:sz="0" w:space="0" w:color="auto"/>
                        <w:left w:val="none" w:sz="0" w:space="0" w:color="auto"/>
                        <w:bottom w:val="none" w:sz="0" w:space="0" w:color="auto"/>
                        <w:right w:val="none" w:sz="0" w:space="0" w:color="auto"/>
                      </w:divBdr>
                      <w:divsChild>
                        <w:div w:id="920867588">
                          <w:marLeft w:val="0"/>
                          <w:marRight w:val="0"/>
                          <w:marTop w:val="0"/>
                          <w:marBottom w:val="0"/>
                          <w:divBdr>
                            <w:top w:val="none" w:sz="0" w:space="0" w:color="auto"/>
                            <w:left w:val="none" w:sz="0" w:space="0" w:color="auto"/>
                            <w:bottom w:val="none" w:sz="0" w:space="0" w:color="auto"/>
                            <w:right w:val="none" w:sz="0" w:space="0" w:color="auto"/>
                          </w:divBdr>
                          <w:divsChild>
                            <w:div w:id="20797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757350">
      <w:bodyDiv w:val="1"/>
      <w:marLeft w:val="0"/>
      <w:marRight w:val="0"/>
      <w:marTop w:val="0"/>
      <w:marBottom w:val="0"/>
      <w:divBdr>
        <w:top w:val="none" w:sz="0" w:space="0" w:color="auto"/>
        <w:left w:val="none" w:sz="0" w:space="0" w:color="auto"/>
        <w:bottom w:val="none" w:sz="0" w:space="0" w:color="auto"/>
        <w:right w:val="none" w:sz="0" w:space="0" w:color="auto"/>
      </w:divBdr>
    </w:div>
    <w:div w:id="1208373770">
      <w:bodyDiv w:val="1"/>
      <w:marLeft w:val="0"/>
      <w:marRight w:val="0"/>
      <w:marTop w:val="0"/>
      <w:marBottom w:val="0"/>
      <w:divBdr>
        <w:top w:val="none" w:sz="0" w:space="0" w:color="auto"/>
        <w:left w:val="none" w:sz="0" w:space="0" w:color="auto"/>
        <w:bottom w:val="none" w:sz="0" w:space="0" w:color="auto"/>
        <w:right w:val="none" w:sz="0" w:space="0" w:color="auto"/>
      </w:divBdr>
      <w:divsChild>
        <w:div w:id="885410229">
          <w:marLeft w:val="0"/>
          <w:marRight w:val="0"/>
          <w:marTop w:val="0"/>
          <w:marBottom w:val="0"/>
          <w:divBdr>
            <w:top w:val="none" w:sz="0" w:space="0" w:color="auto"/>
            <w:left w:val="none" w:sz="0" w:space="0" w:color="auto"/>
            <w:bottom w:val="none" w:sz="0" w:space="0" w:color="auto"/>
            <w:right w:val="none" w:sz="0" w:space="0" w:color="auto"/>
          </w:divBdr>
          <w:divsChild>
            <w:div w:id="1263105824">
              <w:marLeft w:val="150"/>
              <w:marRight w:val="150"/>
              <w:marTop w:val="225"/>
              <w:marBottom w:val="225"/>
              <w:divBdr>
                <w:top w:val="none" w:sz="0" w:space="0" w:color="auto"/>
                <w:left w:val="none" w:sz="0" w:space="0" w:color="auto"/>
                <w:bottom w:val="none" w:sz="0" w:space="0" w:color="auto"/>
                <w:right w:val="none" w:sz="0" w:space="0" w:color="auto"/>
              </w:divBdr>
              <w:divsChild>
                <w:div w:id="1332487960">
                  <w:marLeft w:val="0"/>
                  <w:marRight w:val="0"/>
                  <w:marTop w:val="0"/>
                  <w:marBottom w:val="0"/>
                  <w:divBdr>
                    <w:top w:val="none" w:sz="0" w:space="0" w:color="auto"/>
                    <w:left w:val="none" w:sz="0" w:space="0" w:color="auto"/>
                    <w:bottom w:val="none" w:sz="0" w:space="0" w:color="auto"/>
                    <w:right w:val="none" w:sz="0" w:space="0" w:color="auto"/>
                  </w:divBdr>
                  <w:divsChild>
                    <w:div w:id="1885368033">
                      <w:marLeft w:val="0"/>
                      <w:marRight w:val="0"/>
                      <w:marTop w:val="0"/>
                      <w:marBottom w:val="0"/>
                      <w:divBdr>
                        <w:top w:val="none" w:sz="0" w:space="0" w:color="auto"/>
                        <w:left w:val="none" w:sz="0" w:space="0" w:color="auto"/>
                        <w:bottom w:val="none" w:sz="0" w:space="0" w:color="auto"/>
                        <w:right w:val="none" w:sz="0" w:space="0" w:color="auto"/>
                      </w:divBdr>
                      <w:divsChild>
                        <w:div w:id="1488084868">
                          <w:marLeft w:val="0"/>
                          <w:marRight w:val="0"/>
                          <w:marTop w:val="0"/>
                          <w:marBottom w:val="0"/>
                          <w:divBdr>
                            <w:top w:val="none" w:sz="0" w:space="0" w:color="auto"/>
                            <w:left w:val="none" w:sz="0" w:space="0" w:color="auto"/>
                            <w:bottom w:val="none" w:sz="0" w:space="0" w:color="auto"/>
                            <w:right w:val="none" w:sz="0" w:space="0" w:color="auto"/>
                          </w:divBdr>
                          <w:divsChild>
                            <w:div w:id="195994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605223">
      <w:bodyDiv w:val="1"/>
      <w:marLeft w:val="0"/>
      <w:marRight w:val="0"/>
      <w:marTop w:val="0"/>
      <w:marBottom w:val="0"/>
      <w:divBdr>
        <w:top w:val="none" w:sz="0" w:space="0" w:color="auto"/>
        <w:left w:val="none" w:sz="0" w:space="0" w:color="auto"/>
        <w:bottom w:val="none" w:sz="0" w:space="0" w:color="auto"/>
        <w:right w:val="none" w:sz="0" w:space="0" w:color="auto"/>
      </w:divBdr>
      <w:divsChild>
        <w:div w:id="369573287">
          <w:marLeft w:val="0"/>
          <w:marRight w:val="0"/>
          <w:marTop w:val="0"/>
          <w:marBottom w:val="0"/>
          <w:divBdr>
            <w:top w:val="none" w:sz="0" w:space="0" w:color="auto"/>
            <w:left w:val="none" w:sz="0" w:space="0" w:color="auto"/>
            <w:bottom w:val="none" w:sz="0" w:space="0" w:color="auto"/>
            <w:right w:val="none" w:sz="0" w:space="0" w:color="auto"/>
          </w:divBdr>
          <w:divsChild>
            <w:div w:id="751438716">
              <w:marLeft w:val="150"/>
              <w:marRight w:val="150"/>
              <w:marTop w:val="225"/>
              <w:marBottom w:val="225"/>
              <w:divBdr>
                <w:top w:val="none" w:sz="0" w:space="0" w:color="auto"/>
                <w:left w:val="none" w:sz="0" w:space="0" w:color="auto"/>
                <w:bottom w:val="none" w:sz="0" w:space="0" w:color="auto"/>
                <w:right w:val="none" w:sz="0" w:space="0" w:color="auto"/>
              </w:divBdr>
              <w:divsChild>
                <w:div w:id="1946188676">
                  <w:marLeft w:val="0"/>
                  <w:marRight w:val="0"/>
                  <w:marTop w:val="0"/>
                  <w:marBottom w:val="0"/>
                  <w:divBdr>
                    <w:top w:val="none" w:sz="0" w:space="0" w:color="auto"/>
                    <w:left w:val="none" w:sz="0" w:space="0" w:color="auto"/>
                    <w:bottom w:val="none" w:sz="0" w:space="0" w:color="auto"/>
                    <w:right w:val="none" w:sz="0" w:space="0" w:color="auto"/>
                  </w:divBdr>
                  <w:divsChild>
                    <w:div w:id="1407612756">
                      <w:marLeft w:val="0"/>
                      <w:marRight w:val="0"/>
                      <w:marTop w:val="0"/>
                      <w:marBottom w:val="0"/>
                      <w:divBdr>
                        <w:top w:val="none" w:sz="0" w:space="0" w:color="auto"/>
                        <w:left w:val="none" w:sz="0" w:space="0" w:color="auto"/>
                        <w:bottom w:val="none" w:sz="0" w:space="0" w:color="auto"/>
                        <w:right w:val="none" w:sz="0" w:space="0" w:color="auto"/>
                      </w:divBdr>
                      <w:divsChild>
                        <w:div w:id="1325016008">
                          <w:marLeft w:val="0"/>
                          <w:marRight w:val="0"/>
                          <w:marTop w:val="0"/>
                          <w:marBottom w:val="0"/>
                          <w:divBdr>
                            <w:top w:val="none" w:sz="0" w:space="0" w:color="auto"/>
                            <w:left w:val="none" w:sz="0" w:space="0" w:color="auto"/>
                            <w:bottom w:val="none" w:sz="0" w:space="0" w:color="auto"/>
                            <w:right w:val="none" w:sz="0" w:space="0" w:color="auto"/>
                          </w:divBdr>
                          <w:divsChild>
                            <w:div w:id="27106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915653">
      <w:bodyDiv w:val="1"/>
      <w:marLeft w:val="0"/>
      <w:marRight w:val="0"/>
      <w:marTop w:val="0"/>
      <w:marBottom w:val="0"/>
      <w:divBdr>
        <w:top w:val="none" w:sz="0" w:space="0" w:color="auto"/>
        <w:left w:val="none" w:sz="0" w:space="0" w:color="auto"/>
        <w:bottom w:val="none" w:sz="0" w:space="0" w:color="auto"/>
        <w:right w:val="none" w:sz="0" w:space="0" w:color="auto"/>
      </w:divBdr>
      <w:divsChild>
        <w:div w:id="670334540">
          <w:marLeft w:val="0"/>
          <w:marRight w:val="0"/>
          <w:marTop w:val="0"/>
          <w:marBottom w:val="0"/>
          <w:divBdr>
            <w:top w:val="none" w:sz="0" w:space="0" w:color="auto"/>
            <w:left w:val="none" w:sz="0" w:space="0" w:color="auto"/>
            <w:bottom w:val="none" w:sz="0" w:space="0" w:color="auto"/>
            <w:right w:val="none" w:sz="0" w:space="0" w:color="auto"/>
          </w:divBdr>
          <w:divsChild>
            <w:div w:id="351996226">
              <w:marLeft w:val="150"/>
              <w:marRight w:val="150"/>
              <w:marTop w:val="225"/>
              <w:marBottom w:val="225"/>
              <w:divBdr>
                <w:top w:val="none" w:sz="0" w:space="0" w:color="auto"/>
                <w:left w:val="none" w:sz="0" w:space="0" w:color="auto"/>
                <w:bottom w:val="none" w:sz="0" w:space="0" w:color="auto"/>
                <w:right w:val="none" w:sz="0" w:space="0" w:color="auto"/>
              </w:divBdr>
              <w:divsChild>
                <w:div w:id="314532071">
                  <w:marLeft w:val="0"/>
                  <w:marRight w:val="0"/>
                  <w:marTop w:val="0"/>
                  <w:marBottom w:val="0"/>
                  <w:divBdr>
                    <w:top w:val="none" w:sz="0" w:space="0" w:color="auto"/>
                    <w:left w:val="none" w:sz="0" w:space="0" w:color="auto"/>
                    <w:bottom w:val="none" w:sz="0" w:space="0" w:color="auto"/>
                    <w:right w:val="none" w:sz="0" w:space="0" w:color="auto"/>
                  </w:divBdr>
                  <w:divsChild>
                    <w:div w:id="1368219832">
                      <w:marLeft w:val="0"/>
                      <w:marRight w:val="0"/>
                      <w:marTop w:val="0"/>
                      <w:marBottom w:val="0"/>
                      <w:divBdr>
                        <w:top w:val="none" w:sz="0" w:space="0" w:color="auto"/>
                        <w:left w:val="none" w:sz="0" w:space="0" w:color="auto"/>
                        <w:bottom w:val="none" w:sz="0" w:space="0" w:color="auto"/>
                        <w:right w:val="none" w:sz="0" w:space="0" w:color="auto"/>
                      </w:divBdr>
                      <w:divsChild>
                        <w:div w:id="1834488265">
                          <w:marLeft w:val="0"/>
                          <w:marRight w:val="0"/>
                          <w:marTop w:val="0"/>
                          <w:marBottom w:val="0"/>
                          <w:divBdr>
                            <w:top w:val="none" w:sz="0" w:space="0" w:color="auto"/>
                            <w:left w:val="none" w:sz="0" w:space="0" w:color="auto"/>
                            <w:bottom w:val="none" w:sz="0" w:space="0" w:color="auto"/>
                            <w:right w:val="none" w:sz="0" w:space="0" w:color="auto"/>
                          </w:divBdr>
                          <w:divsChild>
                            <w:div w:id="207646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115794">
      <w:bodyDiv w:val="1"/>
      <w:marLeft w:val="0"/>
      <w:marRight w:val="0"/>
      <w:marTop w:val="0"/>
      <w:marBottom w:val="0"/>
      <w:divBdr>
        <w:top w:val="none" w:sz="0" w:space="0" w:color="auto"/>
        <w:left w:val="none" w:sz="0" w:space="0" w:color="auto"/>
        <w:bottom w:val="none" w:sz="0" w:space="0" w:color="auto"/>
        <w:right w:val="none" w:sz="0" w:space="0" w:color="auto"/>
      </w:divBdr>
    </w:div>
    <w:div w:id="2079593254">
      <w:bodyDiv w:val="1"/>
      <w:marLeft w:val="0"/>
      <w:marRight w:val="0"/>
      <w:marTop w:val="0"/>
      <w:marBottom w:val="0"/>
      <w:divBdr>
        <w:top w:val="none" w:sz="0" w:space="0" w:color="auto"/>
        <w:left w:val="none" w:sz="0" w:space="0" w:color="auto"/>
        <w:bottom w:val="none" w:sz="0" w:space="0" w:color="auto"/>
        <w:right w:val="none" w:sz="0" w:space="0" w:color="auto"/>
      </w:divBdr>
      <w:divsChild>
        <w:div w:id="395783635">
          <w:marLeft w:val="0"/>
          <w:marRight w:val="0"/>
          <w:marTop w:val="0"/>
          <w:marBottom w:val="0"/>
          <w:divBdr>
            <w:top w:val="none" w:sz="0" w:space="0" w:color="auto"/>
            <w:left w:val="none" w:sz="0" w:space="0" w:color="auto"/>
            <w:bottom w:val="none" w:sz="0" w:space="0" w:color="auto"/>
            <w:right w:val="none" w:sz="0" w:space="0" w:color="auto"/>
          </w:divBdr>
          <w:divsChild>
            <w:div w:id="1605188352">
              <w:marLeft w:val="150"/>
              <w:marRight w:val="150"/>
              <w:marTop w:val="225"/>
              <w:marBottom w:val="225"/>
              <w:divBdr>
                <w:top w:val="none" w:sz="0" w:space="0" w:color="auto"/>
                <w:left w:val="none" w:sz="0" w:space="0" w:color="auto"/>
                <w:bottom w:val="none" w:sz="0" w:space="0" w:color="auto"/>
                <w:right w:val="none" w:sz="0" w:space="0" w:color="auto"/>
              </w:divBdr>
              <w:divsChild>
                <w:div w:id="1693219541">
                  <w:marLeft w:val="0"/>
                  <w:marRight w:val="0"/>
                  <w:marTop w:val="0"/>
                  <w:marBottom w:val="0"/>
                  <w:divBdr>
                    <w:top w:val="none" w:sz="0" w:space="0" w:color="auto"/>
                    <w:left w:val="none" w:sz="0" w:space="0" w:color="auto"/>
                    <w:bottom w:val="none" w:sz="0" w:space="0" w:color="auto"/>
                    <w:right w:val="none" w:sz="0" w:space="0" w:color="auto"/>
                  </w:divBdr>
                  <w:divsChild>
                    <w:div w:id="988052708">
                      <w:marLeft w:val="0"/>
                      <w:marRight w:val="0"/>
                      <w:marTop w:val="0"/>
                      <w:marBottom w:val="0"/>
                      <w:divBdr>
                        <w:top w:val="none" w:sz="0" w:space="0" w:color="auto"/>
                        <w:left w:val="none" w:sz="0" w:space="0" w:color="auto"/>
                        <w:bottom w:val="none" w:sz="0" w:space="0" w:color="auto"/>
                        <w:right w:val="none" w:sz="0" w:space="0" w:color="auto"/>
                      </w:divBdr>
                      <w:divsChild>
                        <w:div w:id="418674488">
                          <w:marLeft w:val="0"/>
                          <w:marRight w:val="0"/>
                          <w:marTop w:val="0"/>
                          <w:marBottom w:val="0"/>
                          <w:divBdr>
                            <w:top w:val="none" w:sz="0" w:space="0" w:color="auto"/>
                            <w:left w:val="none" w:sz="0" w:space="0" w:color="auto"/>
                            <w:bottom w:val="none" w:sz="0" w:space="0" w:color="auto"/>
                            <w:right w:val="none" w:sz="0" w:space="0" w:color="auto"/>
                          </w:divBdr>
                          <w:divsChild>
                            <w:div w:id="183378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se.gov.uk/pubns/edis1.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7FE69CE52D7B4B9B0393EEB17BA832" ma:contentTypeVersion="4" ma:contentTypeDescription="Create a new document." ma:contentTypeScope="" ma:versionID="828c8897bff7b2cf0fc1c3f0d3e8ee42">
  <xsd:schema xmlns:xsd="http://www.w3.org/2001/XMLSchema" xmlns:xs="http://www.w3.org/2001/XMLSchema" xmlns:p="http://schemas.microsoft.com/office/2006/metadata/properties" xmlns:ns2="2078d8e3-cf41-498d-82f6-5ca9003efc3f" xmlns:ns3="ea098a7d-be86-4690-beb6-3fe3ebdfcad6" targetNamespace="http://schemas.microsoft.com/office/2006/metadata/properties" ma:root="true" ma:fieldsID="f03347f40c0771acd8c8d6c77981efbd" ns2:_="" ns3:_="">
    <xsd:import namespace="2078d8e3-cf41-498d-82f6-5ca9003efc3f"/>
    <xsd:import namespace="ea098a7d-be86-4690-beb6-3fe3ebdfcad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8d8e3-cf41-498d-82f6-5ca9003efc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098a7d-be86-4690-beb6-3fe3ebdfcad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31924-B06A-4FE2-9CFE-D496CA21597C}">
  <ds:schemaRefs>
    <ds:schemaRef ds:uri="http://schemas.microsoft.com/sharepoint/v3/contenttype/forms"/>
  </ds:schemaRefs>
</ds:datastoreItem>
</file>

<file path=customXml/itemProps2.xml><?xml version="1.0" encoding="utf-8"?>
<ds:datastoreItem xmlns:ds="http://schemas.openxmlformats.org/officeDocument/2006/customXml" ds:itemID="{5C12DC72-85E8-4172-AB69-79FAA89E1DA3}">
  <ds:schemaRefs>
    <ds:schemaRef ds:uri="http://schemas.microsoft.com/office/2006/metadata/longProperties"/>
  </ds:schemaRefs>
</ds:datastoreItem>
</file>

<file path=customXml/itemProps3.xml><?xml version="1.0" encoding="utf-8"?>
<ds:datastoreItem xmlns:ds="http://schemas.openxmlformats.org/officeDocument/2006/customXml" ds:itemID="{2AA6BCBA-2998-4F79-B33B-7A8931A261DC}">
  <ds:schemaRefs>
    <ds:schemaRef ds:uri="http://schemas.microsoft.com/office/2006/metadata/properties"/>
    <ds:schemaRef ds:uri="http://purl.org/dc/dcmitype/"/>
    <ds:schemaRef ds:uri="ea098a7d-be86-4690-beb6-3fe3ebdfcad6"/>
    <ds:schemaRef ds:uri="http://purl.org/dc/elements/1.1/"/>
    <ds:schemaRef ds:uri="http://purl.org/dc/terms/"/>
    <ds:schemaRef ds:uri="http://schemas.microsoft.com/office/infopath/2007/PartnerControls"/>
    <ds:schemaRef ds:uri="2078d8e3-cf41-498d-82f6-5ca9003efc3f"/>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12AC186-BF11-4AA4-9643-FE684E34D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8d8e3-cf41-498d-82f6-5ca9003efc3f"/>
    <ds:schemaRef ds:uri="ea098a7d-be86-4690-beb6-3fe3ebdfc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810E4C3-3C24-46C3-BD95-7CD15F293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3603</Words>
  <Characters>20540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PARK PRIMARY SCHOOL</vt:lpstr>
    </vt:vector>
  </TitlesOfParts>
  <Company>Home Laptop</Company>
  <LinksUpToDate>false</LinksUpToDate>
  <CharactersWithSpaces>24095</CharactersWithSpaces>
  <SharedDoc>false</SharedDoc>
  <HLinks>
    <vt:vector size="6" baseType="variant">
      <vt:variant>
        <vt:i4>262155</vt:i4>
      </vt:variant>
      <vt:variant>
        <vt:i4>0</vt:i4>
      </vt:variant>
      <vt:variant>
        <vt:i4>0</vt:i4>
      </vt:variant>
      <vt:variant>
        <vt:i4>5</vt:i4>
      </vt:variant>
      <vt:variant>
        <vt:lpwstr>http://www.hse.gov.uk/pubns/edis1.pdf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 PRIMARY SCHOOL</dc:title>
  <dc:subject/>
  <dc:creator>Martin Jones</dc:creator>
  <cp:keywords/>
  <dc:description/>
  <cp:lastModifiedBy>Sonja Jones</cp:lastModifiedBy>
  <cp:revision>2</cp:revision>
  <cp:lastPrinted>2015-06-11T09:43:00Z</cp:lastPrinted>
  <dcterms:created xsi:type="dcterms:W3CDTF">2017-06-22T11:48:00Z</dcterms:created>
  <dcterms:modified xsi:type="dcterms:W3CDTF">2017-06-22T11:48:00Z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0x010100187FE69CE52D7B4B9B0393EEB17BA832</vt:lpwstr>
  </property>
</Properties>
</file>